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2584" w14:textId="77777777" w:rsidR="00701C3B" w:rsidRDefault="00701C3B" w:rsidP="00701C3B">
      <w:pPr>
        <w:spacing w:after="160" w:line="259" w:lineRule="auto"/>
        <w:rPr>
          <w:rFonts w:ascii="Arial" w:eastAsia="Calibri" w:hAnsi="Arial" w:cs="Arial"/>
          <w:b/>
          <w:szCs w:val="24"/>
        </w:rPr>
      </w:pPr>
    </w:p>
    <w:p w14:paraId="46065B47" w14:textId="2875E23A" w:rsidR="00442838" w:rsidRPr="00442838" w:rsidRDefault="00442838" w:rsidP="00701C3B">
      <w:pPr>
        <w:spacing w:after="160" w:line="259" w:lineRule="auto"/>
        <w:rPr>
          <w:rFonts w:ascii="Arial" w:eastAsia="Calibri" w:hAnsi="Arial" w:cs="Arial"/>
          <w:bCs/>
          <w:szCs w:val="24"/>
        </w:rPr>
      </w:pPr>
      <w:r>
        <w:rPr>
          <w:rFonts w:ascii="Arial" w:eastAsia="Calibri" w:hAnsi="Arial" w:cs="Arial"/>
          <w:b/>
          <w:szCs w:val="24"/>
        </w:rPr>
        <w:t>Direktoratet for Samfunnssikkerhet og Beredskap</w:t>
      </w:r>
      <w:r>
        <w:rPr>
          <w:rFonts w:ascii="Arial" w:eastAsia="Calibri" w:hAnsi="Arial" w:cs="Arial"/>
          <w:bCs/>
          <w:szCs w:val="24"/>
        </w:rPr>
        <w:tab/>
      </w:r>
      <w:r>
        <w:rPr>
          <w:rFonts w:ascii="Arial" w:eastAsia="Calibri" w:hAnsi="Arial" w:cs="Arial"/>
          <w:bCs/>
          <w:szCs w:val="24"/>
        </w:rPr>
        <w:tab/>
      </w:r>
      <w:r>
        <w:rPr>
          <w:rFonts w:ascii="Arial" w:eastAsia="Calibri" w:hAnsi="Arial" w:cs="Arial"/>
          <w:bCs/>
          <w:szCs w:val="24"/>
        </w:rPr>
        <w:tab/>
        <w:t>Oslo, … desember 2021</w:t>
      </w:r>
    </w:p>
    <w:p w14:paraId="0BEB4F60" w14:textId="77777777" w:rsidR="00701C3B" w:rsidRDefault="00701C3B" w:rsidP="00701C3B">
      <w:pPr>
        <w:spacing w:after="160" w:line="259" w:lineRule="auto"/>
        <w:rPr>
          <w:rFonts w:ascii="Arial" w:eastAsia="Calibri" w:hAnsi="Arial" w:cs="Arial"/>
          <w:b/>
          <w:szCs w:val="24"/>
        </w:rPr>
      </w:pPr>
    </w:p>
    <w:p w14:paraId="6B05F5BA" w14:textId="2783F218" w:rsidR="00701C3B" w:rsidRPr="00701C3B" w:rsidRDefault="00701C3B" w:rsidP="00701C3B">
      <w:pPr>
        <w:spacing w:after="160" w:line="259" w:lineRule="auto"/>
        <w:rPr>
          <w:rFonts w:ascii="Arial" w:eastAsia="Calibri" w:hAnsi="Arial" w:cs="Arial"/>
          <w:b/>
          <w:szCs w:val="24"/>
        </w:rPr>
      </w:pPr>
      <w:r w:rsidRPr="00701C3B">
        <w:rPr>
          <w:rFonts w:ascii="Arial" w:eastAsia="Calibri" w:hAnsi="Arial" w:cs="Arial"/>
          <w:b/>
          <w:szCs w:val="24"/>
        </w:rPr>
        <w:t>Høring av endring i forskrift om Landtransport av farlig gods – kontrollorganer for emballasje, tanker og bulkcontainere.</w:t>
      </w:r>
    </w:p>
    <w:p w14:paraId="3EAC8BB8" w14:textId="1BB2F6E9" w:rsidR="00701C3B" w:rsidRDefault="00DB284C" w:rsidP="00701C3B">
      <w:pPr>
        <w:spacing w:after="160" w:line="259" w:lineRule="auto"/>
        <w:rPr>
          <w:rFonts w:ascii="Arial" w:eastAsia="Calibri" w:hAnsi="Arial" w:cs="Arial"/>
          <w:bCs/>
          <w:szCs w:val="24"/>
        </w:rPr>
      </w:pPr>
      <w:r w:rsidRPr="002C32AD">
        <w:rPr>
          <w:rFonts w:ascii="Arial" w:eastAsia="Calibri" w:hAnsi="Arial" w:cs="Arial"/>
          <w:bCs/>
          <w:szCs w:val="24"/>
        </w:rPr>
        <w:t xml:space="preserve">Vi viser til </w:t>
      </w:r>
      <w:r w:rsidR="00BA2581" w:rsidRPr="002C32AD">
        <w:rPr>
          <w:rFonts w:ascii="Arial" w:eastAsia="Calibri" w:hAnsi="Arial" w:cs="Arial"/>
          <w:bCs/>
          <w:szCs w:val="24"/>
        </w:rPr>
        <w:t>ovennevnte høring av 14. september 2021</w:t>
      </w:r>
      <w:r w:rsidR="002C32AD" w:rsidRPr="002C32AD">
        <w:rPr>
          <w:rFonts w:ascii="Arial" w:eastAsia="Calibri" w:hAnsi="Arial" w:cs="Arial"/>
          <w:bCs/>
          <w:szCs w:val="24"/>
        </w:rPr>
        <w:t>, og har følgende i</w:t>
      </w:r>
      <w:r w:rsidR="00701C3B" w:rsidRPr="002C32AD">
        <w:rPr>
          <w:rFonts w:ascii="Arial" w:eastAsia="Calibri" w:hAnsi="Arial" w:cs="Arial"/>
          <w:bCs/>
          <w:szCs w:val="24"/>
        </w:rPr>
        <w:t>nnspill</w:t>
      </w:r>
      <w:r w:rsidR="002C32AD">
        <w:rPr>
          <w:rFonts w:ascii="Arial" w:eastAsia="Calibri" w:hAnsi="Arial" w:cs="Arial"/>
          <w:bCs/>
          <w:szCs w:val="24"/>
        </w:rPr>
        <w:t>:</w:t>
      </w:r>
    </w:p>
    <w:p w14:paraId="3E7E38AB" w14:textId="1799FAB6" w:rsidR="009B2B43" w:rsidRDefault="009B2B43" w:rsidP="009B2B43">
      <w:pPr>
        <w:rPr>
          <w:rFonts w:ascii="Arial" w:hAnsi="Arial" w:cs="Arial"/>
          <w:szCs w:val="24"/>
        </w:rPr>
      </w:pPr>
      <w:r>
        <w:rPr>
          <w:rFonts w:ascii="Arial" w:hAnsi="Arial" w:cs="Arial"/>
          <w:szCs w:val="24"/>
        </w:rPr>
        <w:t xml:space="preserve">Som kjent har BIL </w:t>
      </w:r>
      <w:r w:rsidR="002E71EF">
        <w:rPr>
          <w:rFonts w:ascii="Arial" w:hAnsi="Arial" w:cs="Arial"/>
          <w:szCs w:val="24"/>
        </w:rPr>
        <w:t xml:space="preserve">og Norges Bilbransjeforbund (NBF) </w:t>
      </w:r>
      <w:r>
        <w:rPr>
          <w:rFonts w:ascii="Arial" w:hAnsi="Arial" w:cs="Arial"/>
          <w:szCs w:val="24"/>
        </w:rPr>
        <w:t>i lengre tid gått inn for å la ADR-godkjente tungbilverksteder, som driver vesentlig mer komplekse arbeider på ADR-kjøretøyer, få adgang til å utføre også offentlig kontroll av ADR-kjøretøyer. Dette vil være i tråd med den adgang de samme ver</w:t>
      </w:r>
      <w:r w:rsidR="001E3813">
        <w:rPr>
          <w:rFonts w:ascii="Arial" w:hAnsi="Arial" w:cs="Arial"/>
          <w:szCs w:val="24"/>
        </w:rPr>
        <w:t>ks</w:t>
      </w:r>
      <w:r>
        <w:rPr>
          <w:rFonts w:ascii="Arial" w:hAnsi="Arial" w:cs="Arial"/>
          <w:szCs w:val="24"/>
        </w:rPr>
        <w:t>tedene har hatt i mange år til å utføre PKK på vegne av det offentlige.</w:t>
      </w:r>
    </w:p>
    <w:p w14:paraId="64BF9E4D" w14:textId="2628E89C" w:rsidR="00B455A5" w:rsidRDefault="00B455A5" w:rsidP="009B2B43">
      <w:pPr>
        <w:rPr>
          <w:rFonts w:ascii="Arial" w:hAnsi="Arial" w:cs="Arial"/>
          <w:szCs w:val="24"/>
        </w:rPr>
      </w:pPr>
    </w:p>
    <w:p w14:paraId="0A706D16" w14:textId="2DABA87A" w:rsidR="00B455A5" w:rsidRDefault="00B455A5" w:rsidP="009B2B43">
      <w:pPr>
        <w:rPr>
          <w:rFonts w:ascii="Arial" w:hAnsi="Arial" w:cs="Arial"/>
          <w:szCs w:val="24"/>
        </w:rPr>
      </w:pPr>
      <w:r>
        <w:rPr>
          <w:rFonts w:ascii="Arial" w:hAnsi="Arial" w:cs="Arial"/>
          <w:szCs w:val="24"/>
        </w:rPr>
        <w:t>Det har stadig vært kapasitetsproblemer som følge av at årlig ADR-kontroll har vært forbeholdt noen få av Statens vegvesens trafikkstasjoner, og det er for dårlig geografisk spredning.</w:t>
      </w:r>
    </w:p>
    <w:p w14:paraId="2D6B2690" w14:textId="35A1A165" w:rsidR="00B455A5" w:rsidRDefault="00B455A5" w:rsidP="009B2B43">
      <w:pPr>
        <w:rPr>
          <w:rFonts w:ascii="Arial" w:hAnsi="Arial" w:cs="Arial"/>
          <w:szCs w:val="24"/>
        </w:rPr>
      </w:pPr>
      <w:r>
        <w:rPr>
          <w:rFonts w:ascii="Arial" w:hAnsi="Arial" w:cs="Arial"/>
          <w:szCs w:val="24"/>
        </w:rPr>
        <w:t xml:space="preserve">Det er </w:t>
      </w:r>
      <w:r w:rsidR="00AB3398">
        <w:rPr>
          <w:rFonts w:ascii="Arial" w:hAnsi="Arial" w:cs="Arial"/>
          <w:szCs w:val="24"/>
        </w:rPr>
        <w:t xml:space="preserve">derfor </w:t>
      </w:r>
      <w:r>
        <w:rPr>
          <w:rFonts w:ascii="Arial" w:hAnsi="Arial" w:cs="Arial"/>
          <w:szCs w:val="24"/>
        </w:rPr>
        <w:t>et problem at PKK og ADR-kontroll må være utført innenfor en begrenset tidsperiode</w:t>
      </w:r>
      <w:r w:rsidR="00AB3398">
        <w:rPr>
          <w:rFonts w:ascii="Arial" w:hAnsi="Arial" w:cs="Arial"/>
          <w:szCs w:val="24"/>
        </w:rPr>
        <w:t>. K</w:t>
      </w:r>
      <w:r>
        <w:rPr>
          <w:rFonts w:ascii="Arial" w:hAnsi="Arial" w:cs="Arial"/>
          <w:szCs w:val="24"/>
        </w:rPr>
        <w:t xml:space="preserve">ontrollene </w:t>
      </w:r>
      <w:r w:rsidR="00AB3398">
        <w:rPr>
          <w:rFonts w:ascii="Arial" w:hAnsi="Arial" w:cs="Arial"/>
          <w:szCs w:val="24"/>
        </w:rPr>
        <w:t xml:space="preserve">må </w:t>
      </w:r>
      <w:r>
        <w:rPr>
          <w:rFonts w:ascii="Arial" w:hAnsi="Arial" w:cs="Arial"/>
          <w:szCs w:val="24"/>
        </w:rPr>
        <w:t>i dag foretas på helt forskjellige steder.</w:t>
      </w:r>
    </w:p>
    <w:p w14:paraId="184DAACB" w14:textId="2858E086" w:rsidR="001E3813" w:rsidRDefault="001E3813" w:rsidP="009B2B43">
      <w:pPr>
        <w:rPr>
          <w:rFonts w:ascii="Arial" w:hAnsi="Arial" w:cs="Arial"/>
          <w:szCs w:val="24"/>
        </w:rPr>
      </w:pPr>
    </w:p>
    <w:p w14:paraId="0B50DAE1" w14:textId="74AA3351" w:rsidR="009B2B43" w:rsidRDefault="009B2B43" w:rsidP="009B2B43">
      <w:pPr>
        <w:rPr>
          <w:rFonts w:ascii="Arial" w:hAnsi="Arial" w:cs="Arial"/>
          <w:szCs w:val="24"/>
        </w:rPr>
      </w:pPr>
      <w:r>
        <w:rPr>
          <w:rFonts w:ascii="Arial" w:hAnsi="Arial" w:cs="Arial"/>
          <w:szCs w:val="24"/>
        </w:rPr>
        <w:t xml:space="preserve">For kundene vil det </w:t>
      </w:r>
      <w:r w:rsidR="002977F7">
        <w:rPr>
          <w:rFonts w:ascii="Arial" w:hAnsi="Arial" w:cs="Arial"/>
          <w:szCs w:val="24"/>
        </w:rPr>
        <w:t xml:space="preserve">åpenbart </w:t>
      </w:r>
      <w:r>
        <w:rPr>
          <w:rFonts w:ascii="Arial" w:hAnsi="Arial" w:cs="Arial"/>
          <w:szCs w:val="24"/>
        </w:rPr>
        <w:t xml:space="preserve">være en </w:t>
      </w:r>
      <w:r w:rsidR="001E3813">
        <w:rPr>
          <w:rFonts w:ascii="Arial" w:hAnsi="Arial" w:cs="Arial"/>
          <w:szCs w:val="24"/>
        </w:rPr>
        <w:t>stor</w:t>
      </w:r>
      <w:r>
        <w:rPr>
          <w:rFonts w:ascii="Arial" w:hAnsi="Arial" w:cs="Arial"/>
          <w:szCs w:val="24"/>
        </w:rPr>
        <w:t xml:space="preserve"> fordel</w:t>
      </w:r>
      <w:r w:rsidR="002977F7">
        <w:rPr>
          <w:rFonts w:ascii="Arial" w:hAnsi="Arial" w:cs="Arial"/>
          <w:szCs w:val="24"/>
        </w:rPr>
        <w:t xml:space="preserve"> å kunne få </w:t>
      </w:r>
      <w:r>
        <w:rPr>
          <w:rFonts w:ascii="Arial" w:hAnsi="Arial" w:cs="Arial"/>
          <w:szCs w:val="24"/>
        </w:rPr>
        <w:t>utfør</w:t>
      </w:r>
      <w:r w:rsidR="002977F7">
        <w:rPr>
          <w:rFonts w:ascii="Arial" w:hAnsi="Arial" w:cs="Arial"/>
          <w:szCs w:val="24"/>
        </w:rPr>
        <w:t xml:space="preserve">t alt </w:t>
      </w:r>
      <w:r>
        <w:rPr>
          <w:rFonts w:ascii="Arial" w:hAnsi="Arial" w:cs="Arial"/>
          <w:szCs w:val="24"/>
        </w:rPr>
        <w:t>på samme sted</w:t>
      </w:r>
      <w:r w:rsidR="002977F7">
        <w:rPr>
          <w:rFonts w:ascii="Arial" w:hAnsi="Arial" w:cs="Arial"/>
          <w:szCs w:val="24"/>
        </w:rPr>
        <w:t>, noe som reduserer unødvendig kjøring og tidsforbruk, og alt kan gjøres</w:t>
      </w:r>
      <w:r w:rsidR="001E3813">
        <w:rPr>
          <w:rFonts w:ascii="Arial" w:hAnsi="Arial" w:cs="Arial"/>
          <w:szCs w:val="24"/>
        </w:rPr>
        <w:t xml:space="preserve"> </w:t>
      </w:r>
      <w:r>
        <w:rPr>
          <w:rFonts w:ascii="Arial" w:hAnsi="Arial" w:cs="Arial"/>
          <w:szCs w:val="24"/>
        </w:rPr>
        <w:t>innenfor én dag.</w:t>
      </w:r>
    </w:p>
    <w:p w14:paraId="407FA4EF" w14:textId="757B7645" w:rsidR="00AB3398" w:rsidRDefault="00AB3398" w:rsidP="009B2B43">
      <w:pPr>
        <w:rPr>
          <w:rFonts w:ascii="Arial" w:hAnsi="Arial" w:cs="Arial"/>
          <w:szCs w:val="24"/>
        </w:rPr>
      </w:pPr>
      <w:r w:rsidRPr="00590529">
        <w:rPr>
          <w:rFonts w:ascii="Arial" w:hAnsi="Arial" w:cs="Arial"/>
          <w:szCs w:val="24"/>
        </w:rPr>
        <w:t xml:space="preserve">Norges Lastebileierforbund </w:t>
      </w:r>
      <w:r w:rsidR="002E71EF">
        <w:rPr>
          <w:rFonts w:ascii="Arial" w:hAnsi="Arial" w:cs="Arial"/>
          <w:szCs w:val="24"/>
        </w:rPr>
        <w:t xml:space="preserve">(NLF) </w:t>
      </w:r>
      <w:r w:rsidRPr="00590529">
        <w:rPr>
          <w:rFonts w:ascii="Arial" w:hAnsi="Arial" w:cs="Arial"/>
          <w:szCs w:val="24"/>
        </w:rPr>
        <w:t xml:space="preserve">støtter </w:t>
      </w:r>
      <w:r w:rsidR="002E71EF">
        <w:rPr>
          <w:rFonts w:ascii="Arial" w:hAnsi="Arial" w:cs="Arial"/>
          <w:szCs w:val="24"/>
        </w:rPr>
        <w:t>NBF og BIL</w:t>
      </w:r>
      <w:r w:rsidRPr="00590529">
        <w:rPr>
          <w:rFonts w:ascii="Arial" w:hAnsi="Arial" w:cs="Arial"/>
          <w:szCs w:val="24"/>
        </w:rPr>
        <w:t xml:space="preserve"> i denne saken.</w:t>
      </w:r>
    </w:p>
    <w:p w14:paraId="37E9ACA6" w14:textId="1B22AABF" w:rsidR="009B2B43" w:rsidRDefault="009B2B43" w:rsidP="009B2B43">
      <w:pPr>
        <w:rPr>
          <w:rFonts w:ascii="Arial" w:hAnsi="Arial" w:cs="Arial"/>
          <w:szCs w:val="24"/>
        </w:rPr>
      </w:pPr>
      <w:r>
        <w:rPr>
          <w:rFonts w:ascii="Arial" w:hAnsi="Arial" w:cs="Arial"/>
          <w:szCs w:val="24"/>
        </w:rPr>
        <w:t>For miljøet vil dette også være besparende.</w:t>
      </w:r>
    </w:p>
    <w:p w14:paraId="1BFD10E5" w14:textId="4C6B6B1D" w:rsidR="004F1B18" w:rsidRDefault="004F1B18" w:rsidP="009B2B43">
      <w:pPr>
        <w:rPr>
          <w:rFonts w:ascii="Arial" w:hAnsi="Arial" w:cs="Arial"/>
          <w:szCs w:val="24"/>
        </w:rPr>
      </w:pPr>
      <w:r>
        <w:rPr>
          <w:rFonts w:ascii="Arial" w:hAnsi="Arial" w:cs="Arial"/>
          <w:szCs w:val="24"/>
        </w:rPr>
        <w:t>Det samme gjelder for trafikksikkerheten.</w:t>
      </w:r>
    </w:p>
    <w:p w14:paraId="1A913E04" w14:textId="0A305499" w:rsidR="009B2B43" w:rsidRDefault="009B2B43" w:rsidP="009B2B43">
      <w:pPr>
        <w:rPr>
          <w:rFonts w:ascii="Arial" w:hAnsi="Arial" w:cs="Arial"/>
          <w:szCs w:val="24"/>
        </w:rPr>
      </w:pPr>
      <w:r>
        <w:rPr>
          <w:rFonts w:ascii="Arial" w:hAnsi="Arial" w:cs="Arial"/>
          <w:szCs w:val="24"/>
        </w:rPr>
        <w:t xml:space="preserve">For </w:t>
      </w:r>
      <w:r w:rsidR="00B455A5">
        <w:rPr>
          <w:rFonts w:ascii="Arial" w:hAnsi="Arial" w:cs="Arial"/>
          <w:szCs w:val="24"/>
        </w:rPr>
        <w:t xml:space="preserve">DSB og </w:t>
      </w:r>
      <w:r>
        <w:rPr>
          <w:rFonts w:ascii="Arial" w:hAnsi="Arial" w:cs="Arial"/>
          <w:szCs w:val="24"/>
        </w:rPr>
        <w:t xml:space="preserve">samfunnet </w:t>
      </w:r>
      <w:r w:rsidR="00B455A5">
        <w:rPr>
          <w:rFonts w:ascii="Arial" w:hAnsi="Arial" w:cs="Arial"/>
          <w:szCs w:val="24"/>
        </w:rPr>
        <w:t xml:space="preserve">for øvrig </w:t>
      </w:r>
      <w:r>
        <w:rPr>
          <w:rFonts w:ascii="Arial" w:hAnsi="Arial" w:cs="Arial"/>
          <w:szCs w:val="24"/>
        </w:rPr>
        <w:t>vil det være en rasjonalisering</w:t>
      </w:r>
      <w:r w:rsidR="00B455A5">
        <w:rPr>
          <w:rFonts w:ascii="Arial" w:hAnsi="Arial" w:cs="Arial"/>
          <w:szCs w:val="24"/>
        </w:rPr>
        <w:t>sgevinst</w:t>
      </w:r>
      <w:r>
        <w:rPr>
          <w:rFonts w:ascii="Arial" w:hAnsi="Arial" w:cs="Arial"/>
          <w:szCs w:val="24"/>
        </w:rPr>
        <w:t>.</w:t>
      </w:r>
    </w:p>
    <w:p w14:paraId="041C179E" w14:textId="0101AAD5" w:rsidR="009B2B43" w:rsidRDefault="009B2B43" w:rsidP="009B2B43">
      <w:pPr>
        <w:rPr>
          <w:rFonts w:ascii="Arial" w:hAnsi="Arial" w:cs="Arial"/>
          <w:szCs w:val="24"/>
        </w:rPr>
      </w:pPr>
      <w:r>
        <w:rPr>
          <w:rFonts w:ascii="Arial" w:hAnsi="Arial" w:cs="Arial"/>
          <w:szCs w:val="24"/>
        </w:rPr>
        <w:t>For Statens vegvesen vil oppgaven fortsatt kunne videreføres</w:t>
      </w:r>
      <w:r w:rsidR="00B455A5">
        <w:rPr>
          <w:rFonts w:ascii="Arial" w:hAnsi="Arial" w:cs="Arial"/>
          <w:szCs w:val="24"/>
        </w:rPr>
        <w:t xml:space="preserve"> </w:t>
      </w:r>
      <w:r w:rsidR="004F1B18">
        <w:rPr>
          <w:rFonts w:ascii="Arial" w:hAnsi="Arial" w:cs="Arial"/>
          <w:szCs w:val="24"/>
        </w:rPr>
        <w:t xml:space="preserve">parallelt </w:t>
      </w:r>
      <w:r w:rsidR="00B455A5">
        <w:rPr>
          <w:rFonts w:ascii="Arial" w:hAnsi="Arial" w:cs="Arial"/>
          <w:szCs w:val="24"/>
        </w:rPr>
        <w:t>dersom ønskelig</w:t>
      </w:r>
      <w:r>
        <w:rPr>
          <w:rFonts w:ascii="Arial" w:hAnsi="Arial" w:cs="Arial"/>
          <w:szCs w:val="24"/>
        </w:rPr>
        <w:t xml:space="preserve">, </w:t>
      </w:r>
      <w:r w:rsidR="00B455A5">
        <w:rPr>
          <w:rFonts w:ascii="Arial" w:hAnsi="Arial" w:cs="Arial"/>
          <w:szCs w:val="24"/>
        </w:rPr>
        <w:t xml:space="preserve">og </w:t>
      </w:r>
      <w:r>
        <w:rPr>
          <w:rFonts w:ascii="Arial" w:hAnsi="Arial" w:cs="Arial"/>
          <w:szCs w:val="24"/>
        </w:rPr>
        <w:t xml:space="preserve">etaten vil være </w:t>
      </w:r>
      <w:r w:rsidR="004F1B18">
        <w:rPr>
          <w:rFonts w:ascii="Arial" w:hAnsi="Arial" w:cs="Arial"/>
          <w:szCs w:val="24"/>
        </w:rPr>
        <w:t xml:space="preserve">tilsynsmyndighet for </w:t>
      </w:r>
      <w:r>
        <w:rPr>
          <w:rFonts w:ascii="Arial" w:hAnsi="Arial" w:cs="Arial"/>
          <w:szCs w:val="24"/>
        </w:rPr>
        <w:t>kontrollorganene, slik det allerede er for PKK.</w:t>
      </w:r>
    </w:p>
    <w:p w14:paraId="58BB3213" w14:textId="207CF685" w:rsidR="009B2B43" w:rsidRDefault="009B2B43" w:rsidP="009B2B43">
      <w:pPr>
        <w:rPr>
          <w:rFonts w:ascii="Arial" w:hAnsi="Arial" w:cs="Arial"/>
          <w:szCs w:val="24"/>
        </w:rPr>
      </w:pPr>
    </w:p>
    <w:p w14:paraId="750A0A34" w14:textId="49A99EF3" w:rsidR="009B2B43" w:rsidRDefault="009B2B43" w:rsidP="009B2B43">
      <w:pPr>
        <w:rPr>
          <w:rFonts w:ascii="Arial" w:hAnsi="Arial" w:cs="Arial"/>
          <w:szCs w:val="24"/>
        </w:rPr>
      </w:pPr>
      <w:r>
        <w:rPr>
          <w:rFonts w:ascii="Arial" w:hAnsi="Arial" w:cs="Arial"/>
          <w:szCs w:val="24"/>
        </w:rPr>
        <w:t>Vi vil utdype ovennevnte som følger:</w:t>
      </w:r>
    </w:p>
    <w:p w14:paraId="0B43A7DF" w14:textId="77777777" w:rsidR="009B2B43" w:rsidRPr="009B2B43" w:rsidRDefault="009B2B43" w:rsidP="009B2B43">
      <w:pPr>
        <w:rPr>
          <w:rFonts w:ascii="Arial" w:hAnsi="Arial" w:cs="Arial"/>
          <w:szCs w:val="24"/>
        </w:rPr>
      </w:pPr>
    </w:p>
    <w:p w14:paraId="7C78D520" w14:textId="77777777" w:rsidR="00701C3B" w:rsidRPr="00701C3B" w:rsidRDefault="00701C3B" w:rsidP="002C32AD">
      <w:pPr>
        <w:pStyle w:val="Listeavsnitt"/>
        <w:numPr>
          <w:ilvl w:val="0"/>
          <w:numId w:val="42"/>
        </w:numPr>
        <w:spacing w:after="160" w:line="259" w:lineRule="auto"/>
        <w:ind w:left="426"/>
        <w:rPr>
          <w:rFonts w:ascii="Arial" w:eastAsia="Calibri" w:hAnsi="Arial" w:cs="Arial"/>
          <w:b/>
          <w:szCs w:val="24"/>
        </w:rPr>
      </w:pPr>
      <w:r w:rsidRPr="00701C3B">
        <w:rPr>
          <w:rFonts w:ascii="Arial" w:eastAsia="Calibri" w:hAnsi="Arial" w:cs="Arial"/>
          <w:b/>
          <w:szCs w:val="24"/>
        </w:rPr>
        <w:t>Effektivitet:</w:t>
      </w:r>
    </w:p>
    <w:p w14:paraId="4295312C" w14:textId="77777777" w:rsidR="00701C3B" w:rsidRPr="00701C3B" w:rsidRDefault="00701C3B" w:rsidP="002C32AD">
      <w:pPr>
        <w:pStyle w:val="Listeavsnitt"/>
        <w:spacing w:after="160" w:line="259" w:lineRule="auto"/>
        <w:ind w:left="426"/>
        <w:rPr>
          <w:rFonts w:ascii="Arial" w:eastAsia="Calibri" w:hAnsi="Arial" w:cs="Arial"/>
          <w:szCs w:val="24"/>
        </w:rPr>
      </w:pPr>
      <w:r w:rsidRPr="00701C3B">
        <w:rPr>
          <w:rFonts w:ascii="Arial" w:eastAsia="Calibri" w:hAnsi="Arial" w:cs="Arial"/>
          <w:szCs w:val="24"/>
        </w:rPr>
        <w:t xml:space="preserve">Etter dagens ordning er tankkjøretøyer underlagt følgende periodiske godkjenninger: </w:t>
      </w:r>
    </w:p>
    <w:p w14:paraId="708C4B42" w14:textId="4DFD9F60" w:rsidR="00701C3B" w:rsidRPr="00701C3B" w:rsidRDefault="00701C3B" w:rsidP="002C32AD">
      <w:pPr>
        <w:pStyle w:val="Listeavsnitt"/>
        <w:numPr>
          <w:ilvl w:val="0"/>
          <w:numId w:val="43"/>
        </w:numPr>
        <w:spacing w:after="160" w:line="259" w:lineRule="auto"/>
        <w:ind w:left="851"/>
        <w:rPr>
          <w:rFonts w:ascii="Arial" w:eastAsia="Calibri" w:hAnsi="Arial" w:cs="Arial"/>
          <w:szCs w:val="24"/>
        </w:rPr>
      </w:pPr>
      <w:r w:rsidRPr="00701C3B">
        <w:rPr>
          <w:rFonts w:ascii="Arial" w:eastAsia="Calibri" w:hAnsi="Arial" w:cs="Arial"/>
          <w:szCs w:val="24"/>
        </w:rPr>
        <w:t>PKK</w:t>
      </w:r>
      <w:r w:rsidR="00632D5B">
        <w:rPr>
          <w:rFonts w:ascii="Arial" w:eastAsia="Calibri" w:hAnsi="Arial" w:cs="Arial"/>
          <w:szCs w:val="24"/>
        </w:rPr>
        <w:t>:</w:t>
      </w:r>
      <w:r w:rsidRPr="00701C3B">
        <w:rPr>
          <w:rFonts w:ascii="Arial" w:eastAsia="Calibri" w:hAnsi="Arial" w:cs="Arial"/>
          <w:szCs w:val="24"/>
        </w:rPr>
        <w:t xml:space="preserve"> utført av godkjent</w:t>
      </w:r>
      <w:r w:rsidR="00FB0B54">
        <w:rPr>
          <w:rFonts w:ascii="Arial" w:eastAsia="Calibri" w:hAnsi="Arial" w:cs="Arial"/>
          <w:szCs w:val="24"/>
        </w:rPr>
        <w:t>, privat</w:t>
      </w:r>
      <w:r w:rsidRPr="00701C3B">
        <w:rPr>
          <w:rFonts w:ascii="Arial" w:eastAsia="Calibri" w:hAnsi="Arial" w:cs="Arial"/>
          <w:szCs w:val="24"/>
        </w:rPr>
        <w:t xml:space="preserve"> kontrollorgan for rett gruppe kjøretøy (12 mnd. intervall)</w:t>
      </w:r>
    </w:p>
    <w:p w14:paraId="513020DB" w14:textId="15D8039D" w:rsidR="00701C3B" w:rsidRPr="00701C3B" w:rsidRDefault="00701C3B" w:rsidP="002C32AD">
      <w:pPr>
        <w:pStyle w:val="Listeavsnitt"/>
        <w:numPr>
          <w:ilvl w:val="0"/>
          <w:numId w:val="43"/>
        </w:numPr>
        <w:spacing w:after="160" w:line="259" w:lineRule="auto"/>
        <w:ind w:left="851"/>
        <w:rPr>
          <w:rFonts w:ascii="Arial" w:eastAsia="Calibri" w:hAnsi="Arial" w:cs="Arial"/>
          <w:szCs w:val="24"/>
        </w:rPr>
      </w:pPr>
      <w:r w:rsidRPr="00701C3B">
        <w:rPr>
          <w:rFonts w:ascii="Arial" w:eastAsia="Calibri" w:hAnsi="Arial" w:cs="Arial"/>
          <w:szCs w:val="24"/>
        </w:rPr>
        <w:t>ADR</w:t>
      </w:r>
      <w:r w:rsidR="00FB0B54">
        <w:rPr>
          <w:rFonts w:ascii="Arial" w:eastAsia="Calibri" w:hAnsi="Arial" w:cs="Arial"/>
          <w:szCs w:val="24"/>
        </w:rPr>
        <w:t>-</w:t>
      </w:r>
      <w:r w:rsidRPr="00701C3B">
        <w:rPr>
          <w:rFonts w:ascii="Arial" w:eastAsia="Calibri" w:hAnsi="Arial" w:cs="Arial"/>
          <w:szCs w:val="24"/>
        </w:rPr>
        <w:t>kontroll</w:t>
      </w:r>
      <w:r w:rsidR="00632D5B">
        <w:rPr>
          <w:rFonts w:ascii="Arial" w:eastAsia="Calibri" w:hAnsi="Arial" w:cs="Arial"/>
          <w:szCs w:val="24"/>
        </w:rPr>
        <w:t>:</w:t>
      </w:r>
      <w:r w:rsidRPr="00701C3B">
        <w:rPr>
          <w:rFonts w:ascii="Arial" w:eastAsia="Calibri" w:hAnsi="Arial" w:cs="Arial"/>
          <w:szCs w:val="24"/>
        </w:rPr>
        <w:t xml:space="preserve"> utført av </w:t>
      </w:r>
      <w:r w:rsidR="00632D5B">
        <w:rPr>
          <w:rFonts w:ascii="Arial" w:eastAsia="Calibri" w:hAnsi="Arial" w:cs="Arial"/>
          <w:szCs w:val="24"/>
        </w:rPr>
        <w:t xml:space="preserve">enkelte, </w:t>
      </w:r>
      <w:r w:rsidRPr="00701C3B">
        <w:rPr>
          <w:rFonts w:ascii="Arial" w:eastAsia="Calibri" w:hAnsi="Arial" w:cs="Arial"/>
          <w:szCs w:val="24"/>
        </w:rPr>
        <w:t xml:space="preserve">utvalgte </w:t>
      </w:r>
      <w:r w:rsidR="00632D5B">
        <w:rPr>
          <w:rFonts w:ascii="Arial" w:eastAsia="Calibri" w:hAnsi="Arial" w:cs="Arial"/>
          <w:szCs w:val="24"/>
        </w:rPr>
        <w:t xml:space="preserve">trafikkstasjoner </w:t>
      </w:r>
      <w:r w:rsidRPr="00701C3B">
        <w:rPr>
          <w:rFonts w:ascii="Arial" w:eastAsia="Calibri" w:hAnsi="Arial" w:cs="Arial"/>
          <w:szCs w:val="24"/>
        </w:rPr>
        <w:t>(12. mnd. intervall)</w:t>
      </w:r>
    </w:p>
    <w:p w14:paraId="3E695164" w14:textId="3640C06B" w:rsidR="00701C3B" w:rsidRPr="00701C3B" w:rsidRDefault="00701C3B" w:rsidP="002C32AD">
      <w:pPr>
        <w:pStyle w:val="Listeavsnitt"/>
        <w:numPr>
          <w:ilvl w:val="0"/>
          <w:numId w:val="43"/>
        </w:numPr>
        <w:spacing w:after="160" w:line="259" w:lineRule="auto"/>
        <w:ind w:left="851"/>
        <w:rPr>
          <w:rFonts w:ascii="Arial" w:eastAsia="Calibri" w:hAnsi="Arial" w:cs="Arial"/>
          <w:szCs w:val="24"/>
        </w:rPr>
      </w:pPr>
      <w:proofErr w:type="spellStart"/>
      <w:r w:rsidRPr="00701C3B">
        <w:rPr>
          <w:rFonts w:ascii="Arial" w:eastAsia="Calibri" w:hAnsi="Arial" w:cs="Arial"/>
          <w:szCs w:val="24"/>
        </w:rPr>
        <w:t>Tankkontroll</w:t>
      </w:r>
      <w:proofErr w:type="spellEnd"/>
      <w:r w:rsidR="00632D5B">
        <w:rPr>
          <w:rFonts w:ascii="Arial" w:eastAsia="Calibri" w:hAnsi="Arial" w:cs="Arial"/>
          <w:szCs w:val="24"/>
        </w:rPr>
        <w:t>: u</w:t>
      </w:r>
      <w:r w:rsidRPr="00701C3B">
        <w:rPr>
          <w:rFonts w:ascii="Arial" w:eastAsia="Calibri" w:hAnsi="Arial" w:cs="Arial"/>
          <w:szCs w:val="24"/>
        </w:rPr>
        <w:t>tført av godkjent verksted for tankbiler som pr</w:t>
      </w:r>
      <w:r w:rsidR="00632D5B">
        <w:rPr>
          <w:rFonts w:ascii="Arial" w:eastAsia="Calibri" w:hAnsi="Arial" w:cs="Arial"/>
          <w:szCs w:val="24"/>
        </w:rPr>
        <w:t>.</w:t>
      </w:r>
      <w:r w:rsidRPr="00701C3B">
        <w:rPr>
          <w:rFonts w:ascii="Arial" w:eastAsia="Calibri" w:hAnsi="Arial" w:cs="Arial"/>
          <w:szCs w:val="24"/>
        </w:rPr>
        <w:t xml:space="preserve"> nå utgjør 7 forskjellige lokasjoner i Norge. (36 mnd. intervall)</w:t>
      </w:r>
    </w:p>
    <w:p w14:paraId="69644F61" w14:textId="795EB72A" w:rsidR="00701C3B" w:rsidRPr="00701C3B" w:rsidRDefault="00701C3B" w:rsidP="009B2B43">
      <w:pPr>
        <w:spacing w:after="160" w:line="259" w:lineRule="auto"/>
        <w:ind w:left="567"/>
        <w:rPr>
          <w:rFonts w:ascii="Arial" w:eastAsia="Calibri" w:hAnsi="Arial" w:cs="Arial"/>
          <w:szCs w:val="24"/>
        </w:rPr>
      </w:pPr>
      <w:r w:rsidRPr="00701C3B">
        <w:rPr>
          <w:rFonts w:ascii="Arial" w:eastAsia="Calibri" w:hAnsi="Arial" w:cs="Arial"/>
          <w:szCs w:val="24"/>
        </w:rPr>
        <w:t>ADR</w:t>
      </w:r>
      <w:r w:rsidR="00632D5B">
        <w:rPr>
          <w:rFonts w:ascii="Arial" w:eastAsia="Calibri" w:hAnsi="Arial" w:cs="Arial"/>
          <w:szCs w:val="24"/>
        </w:rPr>
        <w:t>-</w:t>
      </w:r>
      <w:r w:rsidRPr="00701C3B">
        <w:rPr>
          <w:rFonts w:ascii="Arial" w:eastAsia="Calibri" w:hAnsi="Arial" w:cs="Arial"/>
          <w:szCs w:val="24"/>
        </w:rPr>
        <w:t xml:space="preserve">kontroll hos Statens </w:t>
      </w:r>
      <w:r w:rsidR="00632D5B">
        <w:rPr>
          <w:rFonts w:ascii="Arial" w:eastAsia="Calibri" w:hAnsi="Arial" w:cs="Arial"/>
          <w:szCs w:val="24"/>
        </w:rPr>
        <w:t>v</w:t>
      </w:r>
      <w:r w:rsidRPr="00701C3B">
        <w:rPr>
          <w:rFonts w:ascii="Arial" w:eastAsia="Calibri" w:hAnsi="Arial" w:cs="Arial"/>
          <w:szCs w:val="24"/>
        </w:rPr>
        <w:t>egvesen inneholder kun kontrollpunkter på chassiset, etter vår erfaring de samme punktene som er i en PKK</w:t>
      </w:r>
      <w:r w:rsidR="000573F3">
        <w:rPr>
          <w:rFonts w:ascii="Arial" w:eastAsia="Calibri" w:hAnsi="Arial" w:cs="Arial"/>
          <w:szCs w:val="24"/>
        </w:rPr>
        <w:t>,</w:t>
      </w:r>
      <w:r w:rsidRPr="00701C3B">
        <w:rPr>
          <w:rFonts w:ascii="Arial" w:eastAsia="Calibri" w:hAnsi="Arial" w:cs="Arial"/>
          <w:szCs w:val="24"/>
        </w:rPr>
        <w:t xml:space="preserve"> men PKK</w:t>
      </w:r>
      <w:r w:rsidR="000573F3">
        <w:rPr>
          <w:rFonts w:ascii="Arial" w:eastAsia="Calibri" w:hAnsi="Arial" w:cs="Arial"/>
          <w:szCs w:val="24"/>
        </w:rPr>
        <w:t>-</w:t>
      </w:r>
      <w:r w:rsidRPr="00701C3B">
        <w:rPr>
          <w:rFonts w:ascii="Arial" w:eastAsia="Calibri" w:hAnsi="Arial" w:cs="Arial"/>
          <w:szCs w:val="24"/>
        </w:rPr>
        <w:t xml:space="preserve">kontrollen er mer omfattende. </w:t>
      </w:r>
      <w:r w:rsidR="0043369A">
        <w:rPr>
          <w:rFonts w:ascii="Arial" w:eastAsia="Calibri" w:hAnsi="Arial" w:cs="Arial"/>
          <w:szCs w:val="24"/>
        </w:rPr>
        <w:br/>
      </w:r>
      <w:r w:rsidRPr="00701C3B">
        <w:rPr>
          <w:rFonts w:ascii="Arial" w:eastAsia="Calibri" w:hAnsi="Arial" w:cs="Arial"/>
          <w:szCs w:val="24"/>
        </w:rPr>
        <w:t>ADR</w:t>
      </w:r>
      <w:r w:rsidR="000573F3">
        <w:rPr>
          <w:rFonts w:ascii="Arial" w:eastAsia="Calibri" w:hAnsi="Arial" w:cs="Arial"/>
          <w:szCs w:val="24"/>
        </w:rPr>
        <w:t>-</w:t>
      </w:r>
      <w:r w:rsidRPr="00701C3B">
        <w:rPr>
          <w:rFonts w:ascii="Arial" w:eastAsia="Calibri" w:hAnsi="Arial" w:cs="Arial"/>
          <w:szCs w:val="24"/>
        </w:rPr>
        <w:t>kontroll hos Statens Vegvesen anses med dette resonnementet å være unødvendig</w:t>
      </w:r>
      <w:r w:rsidR="0043369A">
        <w:rPr>
          <w:rFonts w:ascii="Arial" w:eastAsia="Calibri" w:hAnsi="Arial" w:cs="Arial"/>
          <w:szCs w:val="24"/>
        </w:rPr>
        <w:t>,</w:t>
      </w:r>
      <w:r w:rsidRPr="00701C3B">
        <w:rPr>
          <w:rFonts w:ascii="Arial" w:eastAsia="Calibri" w:hAnsi="Arial" w:cs="Arial"/>
          <w:szCs w:val="24"/>
        </w:rPr>
        <w:t xml:space="preserve"> da dette blir en dobbel kontroll av de samme punktene. Godkjenningsattest for kjøretøyer som frakter farlige stoffer kan etter vår mening utstedes av et godkjent kontrollorgan for PKK.</w:t>
      </w:r>
    </w:p>
    <w:p w14:paraId="48462536" w14:textId="372B3494" w:rsidR="00701C3B" w:rsidRPr="00701C3B" w:rsidRDefault="00701C3B" w:rsidP="009B2B43">
      <w:pPr>
        <w:spacing w:after="160" w:line="259" w:lineRule="auto"/>
        <w:ind w:left="567"/>
        <w:rPr>
          <w:rFonts w:ascii="Arial" w:eastAsia="Calibri" w:hAnsi="Arial" w:cs="Arial"/>
          <w:szCs w:val="24"/>
        </w:rPr>
      </w:pPr>
      <w:r w:rsidRPr="00701C3B">
        <w:rPr>
          <w:rFonts w:ascii="Arial" w:eastAsia="Calibri" w:hAnsi="Arial" w:cs="Arial"/>
          <w:szCs w:val="24"/>
        </w:rPr>
        <w:t>Dersom verksteder med godkjenning kan utføre PKK, ADR(tank)</w:t>
      </w:r>
      <w:r w:rsidR="0043369A">
        <w:rPr>
          <w:rFonts w:ascii="Arial" w:eastAsia="Calibri" w:hAnsi="Arial" w:cs="Arial"/>
          <w:szCs w:val="24"/>
        </w:rPr>
        <w:t>-</w:t>
      </w:r>
      <w:r w:rsidRPr="00701C3B">
        <w:rPr>
          <w:rFonts w:ascii="Arial" w:eastAsia="Calibri" w:hAnsi="Arial" w:cs="Arial"/>
          <w:szCs w:val="24"/>
        </w:rPr>
        <w:t xml:space="preserve">kontroll og </w:t>
      </w:r>
      <w:proofErr w:type="spellStart"/>
      <w:r w:rsidRPr="00701C3B">
        <w:rPr>
          <w:rFonts w:ascii="Arial" w:eastAsia="Calibri" w:hAnsi="Arial" w:cs="Arial"/>
          <w:szCs w:val="24"/>
        </w:rPr>
        <w:t>tankkontroll</w:t>
      </w:r>
      <w:proofErr w:type="spellEnd"/>
      <w:r w:rsidRPr="00701C3B">
        <w:rPr>
          <w:rFonts w:ascii="Arial" w:eastAsia="Calibri" w:hAnsi="Arial" w:cs="Arial"/>
          <w:szCs w:val="24"/>
        </w:rPr>
        <w:t xml:space="preserve"> vil en kunne gjøre alt på </w:t>
      </w:r>
      <w:r w:rsidR="0043369A">
        <w:rPr>
          <w:rFonts w:ascii="Arial" w:eastAsia="Calibri" w:hAnsi="Arial" w:cs="Arial"/>
          <w:szCs w:val="24"/>
        </w:rPr>
        <w:t>én</w:t>
      </w:r>
      <w:r w:rsidRPr="00701C3B">
        <w:rPr>
          <w:rFonts w:ascii="Arial" w:eastAsia="Calibri" w:hAnsi="Arial" w:cs="Arial"/>
          <w:szCs w:val="24"/>
        </w:rPr>
        <w:t xml:space="preserve"> dag </w:t>
      </w:r>
      <w:proofErr w:type="spellStart"/>
      <w:r w:rsidRPr="00701C3B">
        <w:rPr>
          <w:rFonts w:ascii="Arial" w:eastAsia="Calibri" w:hAnsi="Arial" w:cs="Arial"/>
          <w:szCs w:val="24"/>
        </w:rPr>
        <w:t>ståtid</w:t>
      </w:r>
      <w:proofErr w:type="spellEnd"/>
      <w:r w:rsidR="004F2114">
        <w:rPr>
          <w:rFonts w:ascii="Arial" w:eastAsia="Calibri" w:hAnsi="Arial" w:cs="Arial"/>
          <w:szCs w:val="24"/>
        </w:rPr>
        <w:t>,</w:t>
      </w:r>
      <w:r w:rsidRPr="00701C3B">
        <w:rPr>
          <w:rFonts w:ascii="Arial" w:eastAsia="Calibri" w:hAnsi="Arial" w:cs="Arial"/>
          <w:szCs w:val="24"/>
        </w:rPr>
        <w:t xml:space="preserve"> </w:t>
      </w:r>
      <w:r w:rsidR="004F2114">
        <w:rPr>
          <w:rFonts w:ascii="Arial" w:eastAsia="Calibri" w:hAnsi="Arial" w:cs="Arial"/>
          <w:szCs w:val="24"/>
        </w:rPr>
        <w:t xml:space="preserve">i stedet </w:t>
      </w:r>
      <w:r w:rsidRPr="00701C3B">
        <w:rPr>
          <w:rFonts w:ascii="Arial" w:eastAsia="Calibri" w:hAnsi="Arial" w:cs="Arial"/>
          <w:szCs w:val="24"/>
        </w:rPr>
        <w:t xml:space="preserve">for minimum 3 dager </w:t>
      </w:r>
      <w:proofErr w:type="spellStart"/>
      <w:r w:rsidRPr="00701C3B">
        <w:rPr>
          <w:rFonts w:ascii="Arial" w:eastAsia="Calibri" w:hAnsi="Arial" w:cs="Arial"/>
          <w:szCs w:val="24"/>
        </w:rPr>
        <w:t>ståtid</w:t>
      </w:r>
      <w:proofErr w:type="spellEnd"/>
      <w:r w:rsidRPr="00701C3B">
        <w:rPr>
          <w:rFonts w:ascii="Arial" w:eastAsia="Calibri" w:hAnsi="Arial" w:cs="Arial"/>
          <w:szCs w:val="24"/>
        </w:rPr>
        <w:t xml:space="preserve"> for å få utført alle kontroller.</w:t>
      </w:r>
    </w:p>
    <w:p w14:paraId="460E74D0" w14:textId="77777777" w:rsidR="00701C3B" w:rsidRPr="00701C3B" w:rsidRDefault="00701C3B" w:rsidP="002C32AD">
      <w:pPr>
        <w:pStyle w:val="Listeavsnitt"/>
        <w:numPr>
          <w:ilvl w:val="0"/>
          <w:numId w:val="42"/>
        </w:numPr>
        <w:spacing w:after="160" w:line="259" w:lineRule="auto"/>
        <w:ind w:left="426"/>
        <w:rPr>
          <w:rFonts w:ascii="Arial" w:eastAsia="Calibri" w:hAnsi="Arial" w:cs="Arial"/>
          <w:b/>
          <w:szCs w:val="24"/>
        </w:rPr>
      </w:pPr>
      <w:r w:rsidRPr="00701C3B">
        <w:rPr>
          <w:rFonts w:ascii="Arial" w:eastAsia="Calibri" w:hAnsi="Arial" w:cs="Arial"/>
          <w:b/>
          <w:szCs w:val="24"/>
        </w:rPr>
        <w:lastRenderedPageBreak/>
        <w:t>Miljø:</w:t>
      </w:r>
    </w:p>
    <w:p w14:paraId="33A4347E" w14:textId="4C4A5BB3" w:rsidR="00701C3B" w:rsidRPr="00701C3B" w:rsidRDefault="00701C3B" w:rsidP="002C32AD">
      <w:pPr>
        <w:pStyle w:val="Listeavsnitt"/>
        <w:spacing w:after="160" w:line="259" w:lineRule="auto"/>
        <w:ind w:left="426"/>
        <w:rPr>
          <w:rFonts w:ascii="Arial" w:eastAsia="Calibri" w:hAnsi="Arial" w:cs="Arial"/>
          <w:szCs w:val="24"/>
        </w:rPr>
      </w:pPr>
      <w:r w:rsidRPr="00701C3B">
        <w:rPr>
          <w:rFonts w:ascii="Arial" w:eastAsia="Calibri" w:hAnsi="Arial" w:cs="Arial"/>
          <w:szCs w:val="24"/>
        </w:rPr>
        <w:t>Etter dagens lovverk må tankkjøretøy in</w:t>
      </w:r>
      <w:r w:rsidR="004F2114">
        <w:rPr>
          <w:rFonts w:ascii="Arial" w:eastAsia="Calibri" w:hAnsi="Arial" w:cs="Arial"/>
          <w:szCs w:val="24"/>
        </w:rPr>
        <w:t>n</w:t>
      </w:r>
      <w:r w:rsidRPr="00701C3B">
        <w:rPr>
          <w:rFonts w:ascii="Arial" w:eastAsia="Calibri" w:hAnsi="Arial" w:cs="Arial"/>
          <w:szCs w:val="24"/>
        </w:rPr>
        <w:t xml:space="preserve"> til tre forskjellige kontroller</w:t>
      </w:r>
      <w:r w:rsidR="002740D8">
        <w:rPr>
          <w:rFonts w:ascii="Arial" w:eastAsia="Calibri" w:hAnsi="Arial" w:cs="Arial"/>
          <w:szCs w:val="24"/>
        </w:rPr>
        <w:t xml:space="preserve">, noe </w:t>
      </w:r>
      <w:r w:rsidRPr="00701C3B">
        <w:rPr>
          <w:rFonts w:ascii="Arial" w:eastAsia="Calibri" w:hAnsi="Arial" w:cs="Arial"/>
          <w:szCs w:val="24"/>
        </w:rPr>
        <w:t>som medføre</w:t>
      </w:r>
      <w:r w:rsidR="002740D8">
        <w:rPr>
          <w:rFonts w:ascii="Arial" w:eastAsia="Calibri" w:hAnsi="Arial" w:cs="Arial"/>
          <w:szCs w:val="24"/>
        </w:rPr>
        <w:t>r</w:t>
      </w:r>
      <w:r w:rsidRPr="00701C3B">
        <w:rPr>
          <w:rFonts w:ascii="Arial" w:eastAsia="Calibri" w:hAnsi="Arial" w:cs="Arial"/>
          <w:szCs w:val="24"/>
        </w:rPr>
        <w:t>:</w:t>
      </w:r>
    </w:p>
    <w:p w14:paraId="3D7E92F3" w14:textId="0951CA00" w:rsidR="00701C3B" w:rsidRPr="00701C3B" w:rsidRDefault="00701C3B" w:rsidP="002C32AD">
      <w:pPr>
        <w:pStyle w:val="Listeavsnitt"/>
        <w:numPr>
          <w:ilvl w:val="0"/>
          <w:numId w:val="44"/>
        </w:numPr>
        <w:spacing w:after="160" w:line="259" w:lineRule="auto"/>
        <w:ind w:left="851"/>
        <w:rPr>
          <w:rFonts w:ascii="Arial" w:eastAsia="Calibri" w:hAnsi="Arial" w:cs="Arial"/>
          <w:szCs w:val="24"/>
        </w:rPr>
      </w:pPr>
      <w:r w:rsidRPr="00701C3B">
        <w:rPr>
          <w:rFonts w:ascii="Arial" w:eastAsia="Calibri" w:hAnsi="Arial" w:cs="Arial"/>
          <w:szCs w:val="24"/>
        </w:rPr>
        <w:t>Unødvendig kjørte kilometer tur</w:t>
      </w:r>
      <w:r w:rsidR="002740D8">
        <w:rPr>
          <w:rFonts w:ascii="Arial" w:eastAsia="Calibri" w:hAnsi="Arial" w:cs="Arial"/>
          <w:szCs w:val="24"/>
        </w:rPr>
        <w:t>/</w:t>
      </w:r>
      <w:r w:rsidRPr="00701C3B">
        <w:rPr>
          <w:rFonts w:ascii="Arial" w:eastAsia="Calibri" w:hAnsi="Arial" w:cs="Arial"/>
          <w:szCs w:val="24"/>
        </w:rPr>
        <w:t>retur kontrollinstans x 3.</w:t>
      </w:r>
    </w:p>
    <w:p w14:paraId="3BD85190" w14:textId="3AAD7ABC" w:rsidR="00701C3B" w:rsidRPr="00701C3B" w:rsidRDefault="00701C3B" w:rsidP="002C32AD">
      <w:pPr>
        <w:pStyle w:val="Listeavsnitt"/>
        <w:numPr>
          <w:ilvl w:val="0"/>
          <w:numId w:val="44"/>
        </w:numPr>
        <w:spacing w:after="160" w:line="259" w:lineRule="auto"/>
        <w:ind w:left="851"/>
        <w:rPr>
          <w:rFonts w:ascii="Arial" w:eastAsia="Calibri" w:hAnsi="Arial" w:cs="Arial"/>
          <w:szCs w:val="24"/>
        </w:rPr>
      </w:pPr>
      <w:r w:rsidRPr="00701C3B">
        <w:rPr>
          <w:rFonts w:ascii="Arial" w:eastAsia="Calibri" w:hAnsi="Arial" w:cs="Arial"/>
          <w:szCs w:val="24"/>
        </w:rPr>
        <w:t>Tankklargjøring for kontroll opp til 3 ganger</w:t>
      </w:r>
      <w:r w:rsidR="002740D8">
        <w:rPr>
          <w:rFonts w:ascii="Arial" w:eastAsia="Calibri" w:hAnsi="Arial" w:cs="Arial"/>
          <w:szCs w:val="24"/>
        </w:rPr>
        <w:t>,</w:t>
      </w:r>
      <w:r w:rsidRPr="00701C3B">
        <w:rPr>
          <w:rFonts w:ascii="Arial" w:eastAsia="Calibri" w:hAnsi="Arial" w:cs="Arial"/>
          <w:szCs w:val="24"/>
        </w:rPr>
        <w:t xml:space="preserve"> avhengig av medium tanken brukes til.</w:t>
      </w:r>
    </w:p>
    <w:p w14:paraId="74BDE09E" w14:textId="2CB180AB" w:rsidR="00701C3B" w:rsidRPr="00701C3B" w:rsidRDefault="00701C3B" w:rsidP="002C32AD">
      <w:pPr>
        <w:pStyle w:val="Listeavsnitt"/>
        <w:numPr>
          <w:ilvl w:val="0"/>
          <w:numId w:val="44"/>
        </w:numPr>
        <w:spacing w:after="160" w:line="259" w:lineRule="auto"/>
        <w:ind w:left="851"/>
        <w:rPr>
          <w:rFonts w:ascii="Arial" w:eastAsia="Calibri" w:hAnsi="Arial" w:cs="Arial"/>
          <w:szCs w:val="24"/>
        </w:rPr>
      </w:pPr>
      <w:r w:rsidRPr="00701C3B">
        <w:rPr>
          <w:rFonts w:ascii="Arial" w:eastAsia="Calibri" w:hAnsi="Arial" w:cs="Arial"/>
          <w:szCs w:val="24"/>
        </w:rPr>
        <w:t>Dagens ordning tillater også kontroll av tank i utlandet, så vi ser positivt på at kontrollør av tank må ha norsk foretaksnummer, både for å ivareta nasjonalt regelverk</w:t>
      </w:r>
      <w:r w:rsidR="003162A0">
        <w:rPr>
          <w:rFonts w:ascii="Arial" w:eastAsia="Calibri" w:hAnsi="Arial" w:cs="Arial"/>
          <w:szCs w:val="24"/>
        </w:rPr>
        <w:t>,</w:t>
      </w:r>
      <w:r w:rsidRPr="00701C3B">
        <w:rPr>
          <w:rFonts w:ascii="Arial" w:eastAsia="Calibri" w:hAnsi="Arial" w:cs="Arial"/>
          <w:szCs w:val="24"/>
        </w:rPr>
        <w:t xml:space="preserve"> men også for å ivareta miljø i form av at tankkjøretøy ikke blir kjørt unødvendig</w:t>
      </w:r>
      <w:r w:rsidR="003162A0">
        <w:rPr>
          <w:rFonts w:ascii="Arial" w:eastAsia="Calibri" w:hAnsi="Arial" w:cs="Arial"/>
          <w:szCs w:val="24"/>
        </w:rPr>
        <w:t>e</w:t>
      </w:r>
      <w:r w:rsidRPr="00701C3B">
        <w:rPr>
          <w:rFonts w:ascii="Arial" w:eastAsia="Calibri" w:hAnsi="Arial" w:cs="Arial"/>
          <w:szCs w:val="24"/>
        </w:rPr>
        <w:t xml:space="preserve"> kilometer for å få utført kontroll av tank.</w:t>
      </w:r>
      <w:r w:rsidR="002C32AD">
        <w:rPr>
          <w:rFonts w:ascii="Arial" w:eastAsia="Calibri" w:hAnsi="Arial" w:cs="Arial"/>
          <w:szCs w:val="24"/>
        </w:rPr>
        <w:br/>
      </w:r>
    </w:p>
    <w:p w14:paraId="60DE9B96" w14:textId="12FD8CDD" w:rsidR="00701C3B" w:rsidRPr="003162A0" w:rsidRDefault="00701C3B" w:rsidP="0016664D">
      <w:pPr>
        <w:pStyle w:val="Listeavsnitt"/>
        <w:numPr>
          <w:ilvl w:val="0"/>
          <w:numId w:val="42"/>
        </w:numPr>
        <w:spacing w:after="160" w:line="259" w:lineRule="auto"/>
        <w:ind w:left="426"/>
        <w:rPr>
          <w:rFonts w:ascii="Arial" w:eastAsia="Calibri" w:hAnsi="Arial" w:cs="Arial"/>
          <w:szCs w:val="24"/>
        </w:rPr>
      </w:pPr>
      <w:r w:rsidRPr="003162A0">
        <w:rPr>
          <w:rFonts w:ascii="Arial" w:eastAsia="Calibri" w:hAnsi="Arial" w:cs="Arial"/>
          <w:b/>
          <w:szCs w:val="24"/>
        </w:rPr>
        <w:t>Våre undersøkelser:</w:t>
      </w:r>
      <w:r w:rsidR="003162A0">
        <w:rPr>
          <w:rFonts w:ascii="Arial" w:eastAsia="Calibri" w:hAnsi="Arial" w:cs="Arial"/>
          <w:b/>
          <w:szCs w:val="24"/>
        </w:rPr>
        <w:br/>
      </w:r>
      <w:r w:rsidRPr="003162A0">
        <w:rPr>
          <w:rFonts w:ascii="Arial" w:eastAsia="Calibri" w:hAnsi="Arial" w:cs="Arial"/>
          <w:szCs w:val="24"/>
        </w:rPr>
        <w:t>ADR</w:t>
      </w:r>
      <w:r w:rsidR="0075028D">
        <w:rPr>
          <w:rFonts w:ascii="Arial" w:eastAsia="Calibri" w:hAnsi="Arial" w:cs="Arial"/>
          <w:szCs w:val="24"/>
        </w:rPr>
        <w:t>-</w:t>
      </w:r>
      <w:proofErr w:type="spellStart"/>
      <w:r w:rsidRPr="003162A0">
        <w:rPr>
          <w:rFonts w:ascii="Arial" w:eastAsia="Calibri" w:hAnsi="Arial" w:cs="Arial"/>
          <w:szCs w:val="24"/>
        </w:rPr>
        <w:t>tankkontroll</w:t>
      </w:r>
      <w:proofErr w:type="spellEnd"/>
      <w:r w:rsidRPr="003162A0">
        <w:rPr>
          <w:rFonts w:ascii="Arial" w:eastAsia="Calibri" w:hAnsi="Arial" w:cs="Arial"/>
          <w:szCs w:val="24"/>
        </w:rPr>
        <w:t xml:space="preserve"> skal foretas hver</w:t>
      </w:r>
      <w:r w:rsidR="002E5740">
        <w:rPr>
          <w:rFonts w:ascii="Arial" w:eastAsia="Calibri" w:hAnsi="Arial" w:cs="Arial"/>
          <w:szCs w:val="24"/>
        </w:rPr>
        <w:t>t</w:t>
      </w:r>
      <w:r w:rsidRPr="003162A0">
        <w:rPr>
          <w:rFonts w:ascii="Arial" w:eastAsia="Calibri" w:hAnsi="Arial" w:cs="Arial"/>
          <w:szCs w:val="24"/>
        </w:rPr>
        <w:t xml:space="preserve"> </w:t>
      </w:r>
      <w:r w:rsidR="009B2B43">
        <w:rPr>
          <w:rFonts w:ascii="Arial" w:eastAsia="Calibri" w:hAnsi="Arial" w:cs="Arial"/>
          <w:szCs w:val="24"/>
        </w:rPr>
        <w:t>tredje</w:t>
      </w:r>
      <w:r w:rsidRPr="003162A0">
        <w:rPr>
          <w:rFonts w:ascii="Arial" w:eastAsia="Calibri" w:hAnsi="Arial" w:cs="Arial"/>
          <w:szCs w:val="24"/>
        </w:rPr>
        <w:t xml:space="preserve"> år, slik vi leser dokumentene.</w:t>
      </w:r>
    </w:p>
    <w:p w14:paraId="4504BE5D" w14:textId="289C8C65" w:rsidR="00701C3B" w:rsidRPr="00701C3B" w:rsidRDefault="00701C3B" w:rsidP="002C32AD">
      <w:pPr>
        <w:spacing w:after="160" w:line="259" w:lineRule="auto"/>
        <w:ind w:left="426"/>
        <w:rPr>
          <w:rFonts w:ascii="Arial" w:eastAsia="Calibri" w:hAnsi="Arial" w:cs="Arial"/>
          <w:b/>
          <w:szCs w:val="24"/>
        </w:rPr>
      </w:pPr>
      <w:proofErr w:type="spellStart"/>
      <w:r w:rsidRPr="00701C3B">
        <w:rPr>
          <w:rFonts w:ascii="Arial" w:eastAsia="Calibri" w:hAnsi="Arial" w:cs="Arial"/>
          <w:szCs w:val="24"/>
        </w:rPr>
        <w:t>SVV</w:t>
      </w:r>
      <w:r w:rsidR="0075028D">
        <w:rPr>
          <w:rFonts w:ascii="Arial" w:eastAsia="Calibri" w:hAnsi="Arial" w:cs="Arial"/>
          <w:szCs w:val="24"/>
        </w:rPr>
        <w:t>s</w:t>
      </w:r>
      <w:proofErr w:type="spellEnd"/>
      <w:r w:rsidRPr="00701C3B">
        <w:rPr>
          <w:rFonts w:ascii="Arial" w:eastAsia="Calibri" w:hAnsi="Arial" w:cs="Arial"/>
          <w:szCs w:val="24"/>
        </w:rPr>
        <w:t xml:space="preserve"> kontroll av «bilen» </w:t>
      </w:r>
      <w:r w:rsidR="0075028D">
        <w:rPr>
          <w:rFonts w:ascii="Arial" w:eastAsia="Calibri" w:hAnsi="Arial" w:cs="Arial"/>
          <w:szCs w:val="24"/>
        </w:rPr>
        <w:t xml:space="preserve">/ </w:t>
      </w:r>
      <w:r w:rsidRPr="00701C3B">
        <w:rPr>
          <w:rFonts w:ascii="Arial" w:eastAsia="Calibri" w:hAnsi="Arial" w:cs="Arial"/>
          <w:szCs w:val="24"/>
        </w:rPr>
        <w:t>chassiset, er slik vi ser det en «overlevning» fra tiden før PKK ble innført. Dette fordi denne kontrollen inneholder ingen punkter som ikke blir kontrollert på PKK. Logikken her tilsier at når PKK blir utført</w:t>
      </w:r>
      <w:r w:rsidR="0075028D">
        <w:rPr>
          <w:rFonts w:ascii="Arial" w:eastAsia="Calibri" w:hAnsi="Arial" w:cs="Arial"/>
          <w:szCs w:val="24"/>
        </w:rPr>
        <w:t>,</w:t>
      </w:r>
      <w:r w:rsidRPr="00701C3B">
        <w:rPr>
          <w:rFonts w:ascii="Arial" w:eastAsia="Calibri" w:hAnsi="Arial" w:cs="Arial"/>
          <w:szCs w:val="24"/>
        </w:rPr>
        <w:t xml:space="preserve"> må bransjen få anledning til å bekrefte at chassiset er klarert for transport av ADR</w:t>
      </w:r>
      <w:r w:rsidR="0075028D">
        <w:rPr>
          <w:rFonts w:ascii="Arial" w:eastAsia="Calibri" w:hAnsi="Arial" w:cs="Arial"/>
          <w:szCs w:val="24"/>
        </w:rPr>
        <w:t>-</w:t>
      </w:r>
      <w:r w:rsidRPr="00701C3B">
        <w:rPr>
          <w:rFonts w:ascii="Arial" w:eastAsia="Calibri" w:hAnsi="Arial" w:cs="Arial"/>
          <w:szCs w:val="24"/>
        </w:rPr>
        <w:t>gods/</w:t>
      </w:r>
      <w:r w:rsidR="0075028D">
        <w:rPr>
          <w:rFonts w:ascii="Arial" w:eastAsia="Calibri" w:hAnsi="Arial" w:cs="Arial"/>
          <w:szCs w:val="24"/>
        </w:rPr>
        <w:t>-</w:t>
      </w:r>
      <w:r w:rsidRPr="00701C3B">
        <w:rPr>
          <w:rFonts w:ascii="Arial" w:eastAsia="Calibri" w:hAnsi="Arial" w:cs="Arial"/>
          <w:szCs w:val="24"/>
        </w:rPr>
        <w:t>væsker</w:t>
      </w:r>
      <w:r w:rsidR="009B2B43">
        <w:rPr>
          <w:rFonts w:ascii="Arial" w:eastAsia="Calibri" w:hAnsi="Arial" w:cs="Arial"/>
          <w:szCs w:val="24"/>
        </w:rPr>
        <w:t>.</w:t>
      </w:r>
    </w:p>
    <w:p w14:paraId="709C36CC" w14:textId="33EF150A" w:rsidR="001D3D2B" w:rsidRDefault="001D3D2B" w:rsidP="003E77B3">
      <w:pPr>
        <w:rPr>
          <w:rFonts w:ascii="Arial" w:hAnsi="Arial" w:cs="Arial"/>
          <w:szCs w:val="24"/>
        </w:rPr>
      </w:pPr>
    </w:p>
    <w:p w14:paraId="7606EDE2" w14:textId="02E0DB5C" w:rsidR="001D3D2B" w:rsidRDefault="001D3D2B" w:rsidP="003E77B3">
      <w:pPr>
        <w:rPr>
          <w:rFonts w:ascii="Arial" w:hAnsi="Arial" w:cs="Arial"/>
          <w:szCs w:val="24"/>
        </w:rPr>
      </w:pPr>
    </w:p>
    <w:p w14:paraId="074C0D66" w14:textId="5627FF90" w:rsidR="001D3D2B" w:rsidRDefault="001D3D2B" w:rsidP="003E77B3">
      <w:pPr>
        <w:rPr>
          <w:rFonts w:ascii="Arial" w:hAnsi="Arial" w:cs="Arial"/>
          <w:szCs w:val="24"/>
        </w:rPr>
      </w:pPr>
      <w:r>
        <w:rPr>
          <w:rFonts w:ascii="Arial" w:hAnsi="Arial" w:cs="Arial"/>
          <w:szCs w:val="24"/>
        </w:rPr>
        <w:t>Med vennlig hilsen</w:t>
      </w:r>
    </w:p>
    <w:p w14:paraId="57842455" w14:textId="14421E44" w:rsidR="001D3D2B" w:rsidRPr="007945E9" w:rsidRDefault="001D3D2B" w:rsidP="003E77B3">
      <w:pPr>
        <w:rPr>
          <w:rFonts w:ascii="Arial" w:hAnsi="Arial" w:cs="Arial"/>
          <w:b/>
          <w:bCs/>
          <w:szCs w:val="24"/>
        </w:rPr>
      </w:pPr>
      <w:r w:rsidRPr="007945E9">
        <w:rPr>
          <w:rFonts w:ascii="Arial" w:hAnsi="Arial" w:cs="Arial"/>
          <w:b/>
          <w:bCs/>
          <w:szCs w:val="24"/>
        </w:rPr>
        <w:t>BILIMPORTØRENES LANDSFORENING</w:t>
      </w:r>
    </w:p>
    <w:p w14:paraId="478FD232" w14:textId="737FAA8B" w:rsidR="001D3D2B" w:rsidRDefault="001D3D2B" w:rsidP="003E77B3">
      <w:pPr>
        <w:rPr>
          <w:rFonts w:ascii="Arial" w:hAnsi="Arial" w:cs="Arial"/>
          <w:szCs w:val="24"/>
        </w:rPr>
      </w:pPr>
    </w:p>
    <w:p w14:paraId="03BE834C" w14:textId="3EBFA432" w:rsidR="001D3D2B" w:rsidRDefault="001D3D2B" w:rsidP="003E77B3">
      <w:pPr>
        <w:rPr>
          <w:rFonts w:ascii="Arial" w:hAnsi="Arial" w:cs="Arial"/>
          <w:szCs w:val="24"/>
        </w:rPr>
      </w:pPr>
    </w:p>
    <w:p w14:paraId="590AE4BC" w14:textId="746E9C07" w:rsidR="001D3D2B" w:rsidRDefault="001D3D2B" w:rsidP="003E77B3">
      <w:pPr>
        <w:rPr>
          <w:rFonts w:ascii="Arial" w:hAnsi="Arial" w:cs="Arial"/>
          <w:szCs w:val="24"/>
        </w:rPr>
      </w:pPr>
      <w:r>
        <w:rPr>
          <w:rFonts w:ascii="Arial" w:hAnsi="Arial" w:cs="Arial"/>
          <w:szCs w:val="24"/>
        </w:rPr>
        <w:t>Tore Lillemork</w:t>
      </w:r>
    </w:p>
    <w:p w14:paraId="5264BFF0" w14:textId="29E1A788" w:rsidR="001D3D2B" w:rsidRPr="00701C3B" w:rsidRDefault="001D3D2B" w:rsidP="003E77B3">
      <w:pPr>
        <w:rPr>
          <w:rFonts w:ascii="Arial" w:hAnsi="Arial" w:cs="Arial"/>
          <w:szCs w:val="24"/>
        </w:rPr>
      </w:pPr>
      <w:r>
        <w:rPr>
          <w:rFonts w:ascii="Arial" w:hAnsi="Arial" w:cs="Arial"/>
          <w:szCs w:val="24"/>
        </w:rPr>
        <w:t>Teknisk direktør</w:t>
      </w:r>
    </w:p>
    <w:sectPr w:rsidR="001D3D2B" w:rsidRPr="00701C3B" w:rsidSect="004F1B18">
      <w:headerReference w:type="even" r:id="rId7"/>
      <w:headerReference w:type="default" r:id="rId8"/>
      <w:footerReference w:type="even" r:id="rId9"/>
      <w:footerReference w:type="default" r:id="rId10"/>
      <w:headerReference w:type="first" r:id="rId11"/>
      <w:footerReference w:type="first" r:id="rId12"/>
      <w:pgSz w:w="11906" w:h="16838"/>
      <w:pgMar w:top="1843" w:right="707" w:bottom="1702" w:left="1134" w:header="426" w:footer="1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5AD7" w14:textId="77777777" w:rsidR="00EE3D6E" w:rsidRDefault="00EE3D6E">
      <w:r>
        <w:separator/>
      </w:r>
    </w:p>
  </w:endnote>
  <w:endnote w:type="continuationSeparator" w:id="0">
    <w:p w14:paraId="7A2D778F" w14:textId="77777777" w:rsidR="00EE3D6E" w:rsidRDefault="00EE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EDAE" w14:textId="77777777" w:rsidR="003235B0" w:rsidRDefault="003235B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EDAF" w14:textId="77777777" w:rsidR="00CB4786" w:rsidRPr="00835F64" w:rsidRDefault="00CB4786" w:rsidP="003B3DCC">
    <w:pPr>
      <w:pStyle w:val="Bunntekst"/>
      <w:tabs>
        <w:tab w:val="clear" w:pos="8306"/>
        <w:tab w:val="right" w:pos="9072"/>
      </w:tabs>
      <w:jc w:val="center"/>
      <w:rPr>
        <w:rFonts w:ascii="Arial" w:hAnsi="Arial" w:cs="Arial"/>
        <w:b/>
        <w:color w:val="999999"/>
        <w:sz w:val="14"/>
        <w:lang w:val="en-US"/>
      </w:rPr>
    </w:pPr>
    <w:r w:rsidRPr="00835F64">
      <w:rPr>
        <w:rFonts w:ascii="Arial" w:hAnsi="Arial" w:cs="Arial"/>
        <w:b/>
        <w:sz w:val="14"/>
        <w:lang w:val="en-US"/>
      </w:rPr>
      <w:t xml:space="preserve">BILIMPORTØRENES LANDSFORENING / BILIMPORTØRENES SERVICEKONTOR </w:t>
    </w:r>
    <w:r w:rsidRPr="00835F64">
      <w:rPr>
        <w:rFonts w:ascii="Arial" w:hAnsi="Arial" w:cs="Arial"/>
        <w:b/>
        <w:color w:val="999999"/>
        <w:sz w:val="14"/>
        <w:lang w:val="en-US"/>
      </w:rPr>
      <w:t>• THE NORWEGIAN AUTOMOBILE IMPORTERS’ ASSOCIATION</w:t>
    </w:r>
  </w:p>
  <w:p w14:paraId="641FEDB0" w14:textId="77777777" w:rsidR="00CB4786" w:rsidRPr="003B3DCC" w:rsidRDefault="00CB4786" w:rsidP="003B3DCC">
    <w:pPr>
      <w:pStyle w:val="Bunntekst"/>
      <w:tabs>
        <w:tab w:val="clear" w:pos="8306"/>
        <w:tab w:val="right" w:pos="9072"/>
      </w:tabs>
      <w:jc w:val="center"/>
      <w:rPr>
        <w:rFonts w:ascii="Arial" w:hAnsi="Arial" w:cs="Arial"/>
        <w:color w:val="999999"/>
        <w:sz w:val="14"/>
      </w:rPr>
    </w:pPr>
    <w:r w:rsidRPr="003B3DCC">
      <w:rPr>
        <w:rFonts w:ascii="Arial" w:hAnsi="Arial" w:cs="Arial"/>
        <w:sz w:val="14"/>
      </w:rPr>
      <w:t xml:space="preserve">Økernveien 99 </w:t>
    </w:r>
    <w:r w:rsidRPr="003B3DCC">
      <w:rPr>
        <w:rFonts w:ascii="Arial" w:hAnsi="Arial" w:cs="Arial"/>
        <w:color w:val="999999"/>
        <w:sz w:val="14"/>
      </w:rPr>
      <w:t>•</w:t>
    </w:r>
    <w:r w:rsidR="003235B0">
      <w:rPr>
        <w:rFonts w:ascii="Arial" w:hAnsi="Arial" w:cs="Arial"/>
        <w:sz w:val="14"/>
      </w:rPr>
      <w:t xml:space="preserve"> 0579</w:t>
    </w:r>
    <w:r w:rsidRPr="003B3DCC">
      <w:rPr>
        <w:rFonts w:ascii="Arial" w:hAnsi="Arial" w:cs="Arial"/>
        <w:sz w:val="14"/>
      </w:rPr>
      <w:t xml:space="preserve"> Oslo </w:t>
    </w:r>
    <w:r w:rsidRPr="003B3DCC">
      <w:rPr>
        <w:rFonts w:ascii="Arial" w:hAnsi="Arial" w:cs="Arial"/>
        <w:color w:val="999999"/>
        <w:sz w:val="14"/>
      </w:rPr>
      <w:t>•</w:t>
    </w:r>
    <w:r w:rsidR="003235B0">
      <w:rPr>
        <w:rFonts w:ascii="Arial" w:hAnsi="Arial" w:cs="Arial"/>
        <w:sz w:val="14"/>
      </w:rPr>
      <w:t xml:space="preserve"> Telefon: 22 64 64 55</w:t>
    </w:r>
    <w:r w:rsidRPr="003B3DCC">
      <w:rPr>
        <w:rFonts w:ascii="Arial" w:hAnsi="Arial" w:cs="Arial"/>
        <w:sz w:val="14"/>
      </w:rPr>
      <w:t xml:space="preserve"> </w:t>
    </w:r>
    <w:r w:rsidRPr="003B3DCC">
      <w:rPr>
        <w:rFonts w:ascii="Arial" w:hAnsi="Arial" w:cs="Arial"/>
        <w:color w:val="999999"/>
        <w:sz w:val="14"/>
      </w:rPr>
      <w:t>•</w:t>
    </w:r>
    <w:r w:rsidRPr="003B3DCC">
      <w:rPr>
        <w:rFonts w:ascii="Arial" w:hAnsi="Arial" w:cs="Arial"/>
        <w:sz w:val="14"/>
      </w:rPr>
      <w:t xml:space="preserve"> </w:t>
    </w:r>
    <w:proofErr w:type="spellStart"/>
    <w:r w:rsidRPr="003B3DCC">
      <w:rPr>
        <w:rFonts w:ascii="Arial" w:hAnsi="Arial" w:cs="Arial"/>
        <w:sz w:val="14"/>
      </w:rPr>
      <w:t>E.post</w:t>
    </w:r>
    <w:proofErr w:type="spellEnd"/>
    <w:r w:rsidRPr="003B3DCC">
      <w:rPr>
        <w:rFonts w:ascii="Arial" w:hAnsi="Arial" w:cs="Arial"/>
        <w:sz w:val="14"/>
      </w:rPr>
      <w:t xml:space="preserve">: firmapost@bilimportorene.no </w:t>
    </w:r>
    <w:r w:rsidRPr="003B3DCC">
      <w:rPr>
        <w:rFonts w:ascii="Arial" w:hAnsi="Arial" w:cs="Arial"/>
        <w:color w:val="999999"/>
        <w:sz w:val="14"/>
      </w:rPr>
      <w:t>•</w:t>
    </w:r>
    <w:r w:rsidRPr="003B3DCC">
      <w:rPr>
        <w:rFonts w:ascii="Arial" w:hAnsi="Arial" w:cs="Arial"/>
        <w:sz w:val="14"/>
      </w:rPr>
      <w:t xml:space="preserve"> Web: </w:t>
    </w:r>
    <w:r w:rsidR="003235B0">
      <w:rPr>
        <w:rFonts w:ascii="Arial" w:hAnsi="Arial" w:cs="Arial"/>
        <w:sz w:val="14"/>
      </w:rPr>
      <w:t>www.</w:t>
    </w:r>
    <w:r w:rsidRPr="003B3DCC">
      <w:rPr>
        <w:rFonts w:ascii="Arial" w:hAnsi="Arial" w:cs="Arial"/>
        <w:sz w:val="14"/>
      </w:rPr>
      <w:t>bilimportorene.no</w:t>
    </w:r>
  </w:p>
  <w:p w14:paraId="641FEDB1" w14:textId="77777777" w:rsidR="00CB4786" w:rsidRDefault="00CB4786" w:rsidP="003B3DCC">
    <w:pPr>
      <w:pStyle w:val="Bunntekst"/>
      <w:tabs>
        <w:tab w:val="clear" w:pos="8306"/>
        <w:tab w:val="right" w:pos="9072"/>
      </w:tabs>
      <w:ind w:left="-709"/>
      <w:rPr>
        <w:rFonts w:ascii="Arial Bold" w:hAnsi="Arial Bold"/>
        <w:color w:val="999999"/>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EDB3" w14:textId="77777777" w:rsidR="003235B0" w:rsidRDefault="003235B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8447" w14:textId="77777777" w:rsidR="00EE3D6E" w:rsidRDefault="00EE3D6E">
      <w:r>
        <w:separator/>
      </w:r>
    </w:p>
  </w:footnote>
  <w:footnote w:type="continuationSeparator" w:id="0">
    <w:p w14:paraId="4AE543B2" w14:textId="77777777" w:rsidR="00EE3D6E" w:rsidRDefault="00EE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EDAC" w14:textId="77777777" w:rsidR="003235B0" w:rsidRDefault="003235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EDAD" w14:textId="77777777" w:rsidR="00CB4786" w:rsidRDefault="00D4458D" w:rsidP="00835F64">
    <w:pPr>
      <w:pStyle w:val="Topptekst"/>
      <w:jc w:val="center"/>
    </w:pPr>
    <w:r>
      <w:rPr>
        <w:noProof/>
        <w:lang w:eastAsia="nb-NO"/>
      </w:rPr>
      <w:drawing>
        <wp:inline distT="0" distB="0" distL="0" distR="0" wp14:anchorId="641FEDB4" wp14:editId="641FEDB5">
          <wp:extent cx="1187450" cy="518795"/>
          <wp:effectExtent l="19050" t="0" r="0" b="0"/>
          <wp:docPr id="2" name="Bilde 2" descr="BIL_1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_1_word"/>
                  <pic:cNvPicPr>
                    <a:picLocks noChangeAspect="1" noChangeArrowheads="1"/>
                  </pic:cNvPicPr>
                </pic:nvPicPr>
                <pic:blipFill>
                  <a:blip r:embed="rId1"/>
                  <a:srcRect/>
                  <a:stretch>
                    <a:fillRect/>
                  </a:stretch>
                </pic:blipFill>
                <pic:spPr bwMode="auto">
                  <a:xfrm>
                    <a:off x="0" y="0"/>
                    <a:ext cx="1187450" cy="5187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EDB2" w14:textId="77777777" w:rsidR="003235B0" w:rsidRDefault="003235B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08D"/>
    <w:multiLevelType w:val="hybridMultilevel"/>
    <w:tmpl w:val="06822928"/>
    <w:lvl w:ilvl="0" w:tplc="59A81952">
      <w:start w:val="1"/>
      <w:numFmt w:val="decimal"/>
      <w:lvlText w:val="%1."/>
      <w:lvlJc w:val="left"/>
      <w:pPr>
        <w:tabs>
          <w:tab w:val="num" w:pos="720"/>
        </w:tabs>
        <w:ind w:left="720" w:hanging="360"/>
      </w:pPr>
    </w:lvl>
    <w:lvl w:ilvl="1" w:tplc="B07E4046">
      <w:start w:val="1"/>
      <w:numFmt w:val="lowerLetter"/>
      <w:lvlText w:val="%2."/>
      <w:lvlJc w:val="left"/>
      <w:pPr>
        <w:tabs>
          <w:tab w:val="num" w:pos="1440"/>
        </w:tabs>
        <w:ind w:left="1440" w:hanging="360"/>
      </w:pPr>
    </w:lvl>
    <w:lvl w:ilvl="2" w:tplc="259AD9D4" w:tentative="1">
      <w:start w:val="1"/>
      <w:numFmt w:val="decimal"/>
      <w:lvlText w:val="%3."/>
      <w:lvlJc w:val="left"/>
      <w:pPr>
        <w:tabs>
          <w:tab w:val="num" w:pos="2160"/>
        </w:tabs>
        <w:ind w:left="2160" w:hanging="360"/>
      </w:pPr>
    </w:lvl>
    <w:lvl w:ilvl="3" w:tplc="1E16B996" w:tentative="1">
      <w:start w:val="1"/>
      <w:numFmt w:val="decimal"/>
      <w:lvlText w:val="%4."/>
      <w:lvlJc w:val="left"/>
      <w:pPr>
        <w:tabs>
          <w:tab w:val="num" w:pos="2880"/>
        </w:tabs>
        <w:ind w:left="2880" w:hanging="360"/>
      </w:pPr>
    </w:lvl>
    <w:lvl w:ilvl="4" w:tplc="39B8D358" w:tentative="1">
      <w:start w:val="1"/>
      <w:numFmt w:val="decimal"/>
      <w:lvlText w:val="%5."/>
      <w:lvlJc w:val="left"/>
      <w:pPr>
        <w:tabs>
          <w:tab w:val="num" w:pos="3600"/>
        </w:tabs>
        <w:ind w:left="3600" w:hanging="360"/>
      </w:pPr>
    </w:lvl>
    <w:lvl w:ilvl="5" w:tplc="5D8E8F5E" w:tentative="1">
      <w:start w:val="1"/>
      <w:numFmt w:val="decimal"/>
      <w:lvlText w:val="%6."/>
      <w:lvlJc w:val="left"/>
      <w:pPr>
        <w:tabs>
          <w:tab w:val="num" w:pos="4320"/>
        </w:tabs>
        <w:ind w:left="4320" w:hanging="360"/>
      </w:pPr>
    </w:lvl>
    <w:lvl w:ilvl="6" w:tplc="AA9473A8" w:tentative="1">
      <w:start w:val="1"/>
      <w:numFmt w:val="decimal"/>
      <w:lvlText w:val="%7."/>
      <w:lvlJc w:val="left"/>
      <w:pPr>
        <w:tabs>
          <w:tab w:val="num" w:pos="5040"/>
        </w:tabs>
        <w:ind w:left="5040" w:hanging="360"/>
      </w:pPr>
    </w:lvl>
    <w:lvl w:ilvl="7" w:tplc="5196432E" w:tentative="1">
      <w:start w:val="1"/>
      <w:numFmt w:val="decimal"/>
      <w:lvlText w:val="%8."/>
      <w:lvlJc w:val="left"/>
      <w:pPr>
        <w:tabs>
          <w:tab w:val="num" w:pos="5760"/>
        </w:tabs>
        <w:ind w:left="5760" w:hanging="360"/>
      </w:pPr>
    </w:lvl>
    <w:lvl w:ilvl="8" w:tplc="A110686C" w:tentative="1">
      <w:start w:val="1"/>
      <w:numFmt w:val="decimal"/>
      <w:lvlText w:val="%9."/>
      <w:lvlJc w:val="left"/>
      <w:pPr>
        <w:tabs>
          <w:tab w:val="num" w:pos="6480"/>
        </w:tabs>
        <w:ind w:left="6480" w:hanging="360"/>
      </w:pPr>
    </w:lvl>
  </w:abstractNum>
  <w:abstractNum w:abstractNumId="1" w15:restartNumberingAfterBreak="0">
    <w:nsid w:val="04513CF7"/>
    <w:multiLevelType w:val="hybridMultilevel"/>
    <w:tmpl w:val="2CFAD6DE"/>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2" w15:restartNumberingAfterBreak="0">
    <w:nsid w:val="08FB4171"/>
    <w:multiLevelType w:val="hybridMultilevel"/>
    <w:tmpl w:val="FF6EAAB2"/>
    <w:lvl w:ilvl="0" w:tplc="040C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9292A05"/>
    <w:multiLevelType w:val="hybridMultilevel"/>
    <w:tmpl w:val="BEA8B6E0"/>
    <w:lvl w:ilvl="0" w:tplc="2E4C8CA2">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9B641F4"/>
    <w:multiLevelType w:val="hybridMultilevel"/>
    <w:tmpl w:val="D5BE623C"/>
    <w:lvl w:ilvl="0" w:tplc="156063BE">
      <w:start w:val="1"/>
      <w:numFmt w:val="bullet"/>
      <w:lvlText w:val=""/>
      <w:lvlJc w:val="left"/>
      <w:pPr>
        <w:tabs>
          <w:tab w:val="num" w:pos="720"/>
        </w:tabs>
        <w:ind w:left="720" w:hanging="360"/>
      </w:pPr>
      <w:rPr>
        <w:rFonts w:ascii="Symbol" w:hAnsi="Symbol" w:hint="default"/>
      </w:rPr>
    </w:lvl>
    <w:lvl w:ilvl="1" w:tplc="E2E4C3CC" w:tentative="1">
      <w:start w:val="1"/>
      <w:numFmt w:val="bullet"/>
      <w:lvlText w:val=""/>
      <w:lvlJc w:val="left"/>
      <w:pPr>
        <w:tabs>
          <w:tab w:val="num" w:pos="1440"/>
        </w:tabs>
        <w:ind w:left="1440" w:hanging="360"/>
      </w:pPr>
      <w:rPr>
        <w:rFonts w:ascii="Symbol" w:hAnsi="Symbol" w:hint="default"/>
      </w:rPr>
    </w:lvl>
    <w:lvl w:ilvl="2" w:tplc="F9E21662" w:tentative="1">
      <w:start w:val="1"/>
      <w:numFmt w:val="bullet"/>
      <w:lvlText w:val=""/>
      <w:lvlJc w:val="left"/>
      <w:pPr>
        <w:tabs>
          <w:tab w:val="num" w:pos="2160"/>
        </w:tabs>
        <w:ind w:left="2160" w:hanging="360"/>
      </w:pPr>
      <w:rPr>
        <w:rFonts w:ascii="Symbol" w:hAnsi="Symbol" w:hint="default"/>
      </w:rPr>
    </w:lvl>
    <w:lvl w:ilvl="3" w:tplc="3320AE58" w:tentative="1">
      <w:start w:val="1"/>
      <w:numFmt w:val="bullet"/>
      <w:lvlText w:val=""/>
      <w:lvlJc w:val="left"/>
      <w:pPr>
        <w:tabs>
          <w:tab w:val="num" w:pos="2880"/>
        </w:tabs>
        <w:ind w:left="2880" w:hanging="360"/>
      </w:pPr>
      <w:rPr>
        <w:rFonts w:ascii="Symbol" w:hAnsi="Symbol" w:hint="default"/>
      </w:rPr>
    </w:lvl>
    <w:lvl w:ilvl="4" w:tplc="FFA86C2C" w:tentative="1">
      <w:start w:val="1"/>
      <w:numFmt w:val="bullet"/>
      <w:lvlText w:val=""/>
      <w:lvlJc w:val="left"/>
      <w:pPr>
        <w:tabs>
          <w:tab w:val="num" w:pos="3600"/>
        </w:tabs>
        <w:ind w:left="3600" w:hanging="360"/>
      </w:pPr>
      <w:rPr>
        <w:rFonts w:ascii="Symbol" w:hAnsi="Symbol" w:hint="default"/>
      </w:rPr>
    </w:lvl>
    <w:lvl w:ilvl="5" w:tplc="47DAC8F2" w:tentative="1">
      <w:start w:val="1"/>
      <w:numFmt w:val="bullet"/>
      <w:lvlText w:val=""/>
      <w:lvlJc w:val="left"/>
      <w:pPr>
        <w:tabs>
          <w:tab w:val="num" w:pos="4320"/>
        </w:tabs>
        <w:ind w:left="4320" w:hanging="360"/>
      </w:pPr>
      <w:rPr>
        <w:rFonts w:ascii="Symbol" w:hAnsi="Symbol" w:hint="default"/>
      </w:rPr>
    </w:lvl>
    <w:lvl w:ilvl="6" w:tplc="A836C858" w:tentative="1">
      <w:start w:val="1"/>
      <w:numFmt w:val="bullet"/>
      <w:lvlText w:val=""/>
      <w:lvlJc w:val="left"/>
      <w:pPr>
        <w:tabs>
          <w:tab w:val="num" w:pos="5040"/>
        </w:tabs>
        <w:ind w:left="5040" w:hanging="360"/>
      </w:pPr>
      <w:rPr>
        <w:rFonts w:ascii="Symbol" w:hAnsi="Symbol" w:hint="default"/>
      </w:rPr>
    </w:lvl>
    <w:lvl w:ilvl="7" w:tplc="50403916" w:tentative="1">
      <w:start w:val="1"/>
      <w:numFmt w:val="bullet"/>
      <w:lvlText w:val=""/>
      <w:lvlJc w:val="left"/>
      <w:pPr>
        <w:tabs>
          <w:tab w:val="num" w:pos="5760"/>
        </w:tabs>
        <w:ind w:left="5760" w:hanging="360"/>
      </w:pPr>
      <w:rPr>
        <w:rFonts w:ascii="Symbol" w:hAnsi="Symbol" w:hint="default"/>
      </w:rPr>
    </w:lvl>
    <w:lvl w:ilvl="8" w:tplc="686A064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BE7A0C"/>
    <w:multiLevelType w:val="hybridMultilevel"/>
    <w:tmpl w:val="EA02087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0CF01E4"/>
    <w:multiLevelType w:val="hybridMultilevel"/>
    <w:tmpl w:val="D9D411A6"/>
    <w:lvl w:ilvl="0" w:tplc="21C608E0">
      <w:start w:val="1400"/>
      <w:numFmt w:val="decimal"/>
      <w:lvlText w:val="%1"/>
      <w:lvlJc w:val="left"/>
      <w:pPr>
        <w:ind w:left="900" w:hanging="5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4617C4"/>
    <w:multiLevelType w:val="hybridMultilevel"/>
    <w:tmpl w:val="D2C43112"/>
    <w:lvl w:ilvl="0" w:tplc="D12C029C">
      <w:start w:val="1"/>
      <w:numFmt w:val="bullet"/>
      <w:pStyle w:val="lien"/>
      <w:lvlText w:val=""/>
      <w:lvlJc w:val="left"/>
      <w:pPr>
        <w:tabs>
          <w:tab w:val="num" w:pos="3196"/>
        </w:tabs>
        <w:ind w:left="3196" w:hanging="360"/>
      </w:pPr>
      <w:rPr>
        <w:rFonts w:ascii="Wingdings" w:hAnsi="Wingdings" w:hint="default"/>
        <w:color w:val="auto"/>
      </w:rPr>
    </w:lvl>
    <w:lvl w:ilvl="1" w:tplc="08090001">
      <w:start w:val="1"/>
      <w:numFmt w:val="bullet"/>
      <w:lvlText w:val=""/>
      <w:lvlJc w:val="left"/>
      <w:pPr>
        <w:tabs>
          <w:tab w:val="num" w:pos="3196"/>
        </w:tabs>
        <w:ind w:left="3196" w:hanging="360"/>
      </w:pPr>
      <w:rPr>
        <w:rFonts w:ascii="Symbol" w:hAnsi="Symbol" w:hint="default"/>
      </w:rPr>
    </w:lvl>
    <w:lvl w:ilvl="2" w:tplc="0809000B">
      <w:start w:val="1"/>
      <w:numFmt w:val="bullet"/>
      <w:lvlText w:val=""/>
      <w:lvlJc w:val="left"/>
      <w:pPr>
        <w:tabs>
          <w:tab w:val="num" w:pos="3464"/>
        </w:tabs>
        <w:ind w:left="3464" w:hanging="360"/>
      </w:pPr>
      <w:rPr>
        <w:rFonts w:ascii="Wingdings" w:hAnsi="Wingdings" w:hint="default"/>
        <w:color w:val="auto"/>
      </w:rPr>
    </w:lvl>
    <w:lvl w:ilvl="3" w:tplc="A7387E42">
      <w:numFmt w:val="bullet"/>
      <w:lvlText w:val="-"/>
      <w:lvlJc w:val="left"/>
      <w:pPr>
        <w:ind w:left="4184" w:hanging="360"/>
      </w:pPr>
      <w:rPr>
        <w:rFonts w:ascii="Arial" w:eastAsia="Times New Roman" w:hAnsi="Arial" w:cs="Arial" w:hint="default"/>
      </w:rPr>
    </w:lvl>
    <w:lvl w:ilvl="4" w:tplc="040C0003">
      <w:start w:val="1"/>
      <w:numFmt w:val="bullet"/>
      <w:lvlText w:val="o"/>
      <w:lvlJc w:val="left"/>
      <w:pPr>
        <w:tabs>
          <w:tab w:val="num" w:pos="4904"/>
        </w:tabs>
        <w:ind w:left="4904" w:hanging="360"/>
      </w:pPr>
      <w:rPr>
        <w:rFonts w:ascii="Courier New" w:hAnsi="Courier New" w:hint="default"/>
      </w:rPr>
    </w:lvl>
    <w:lvl w:ilvl="5" w:tplc="040C0005" w:tentative="1">
      <w:start w:val="1"/>
      <w:numFmt w:val="bullet"/>
      <w:lvlText w:val=""/>
      <w:lvlJc w:val="left"/>
      <w:pPr>
        <w:tabs>
          <w:tab w:val="num" w:pos="5624"/>
        </w:tabs>
        <w:ind w:left="5624" w:hanging="360"/>
      </w:pPr>
      <w:rPr>
        <w:rFonts w:ascii="Wingdings" w:hAnsi="Wingdings" w:hint="default"/>
      </w:rPr>
    </w:lvl>
    <w:lvl w:ilvl="6" w:tplc="040C0001" w:tentative="1">
      <w:start w:val="1"/>
      <w:numFmt w:val="bullet"/>
      <w:lvlText w:val=""/>
      <w:lvlJc w:val="left"/>
      <w:pPr>
        <w:tabs>
          <w:tab w:val="num" w:pos="6344"/>
        </w:tabs>
        <w:ind w:left="6344" w:hanging="360"/>
      </w:pPr>
      <w:rPr>
        <w:rFonts w:ascii="Symbol" w:hAnsi="Symbol" w:hint="default"/>
      </w:rPr>
    </w:lvl>
    <w:lvl w:ilvl="7" w:tplc="040C0003" w:tentative="1">
      <w:start w:val="1"/>
      <w:numFmt w:val="bullet"/>
      <w:lvlText w:val="o"/>
      <w:lvlJc w:val="left"/>
      <w:pPr>
        <w:tabs>
          <w:tab w:val="num" w:pos="7064"/>
        </w:tabs>
        <w:ind w:left="7064" w:hanging="360"/>
      </w:pPr>
      <w:rPr>
        <w:rFonts w:ascii="Courier New" w:hAnsi="Courier New" w:hint="default"/>
      </w:rPr>
    </w:lvl>
    <w:lvl w:ilvl="8" w:tplc="040C0005" w:tentative="1">
      <w:start w:val="1"/>
      <w:numFmt w:val="bullet"/>
      <w:lvlText w:val=""/>
      <w:lvlJc w:val="left"/>
      <w:pPr>
        <w:tabs>
          <w:tab w:val="num" w:pos="7784"/>
        </w:tabs>
        <w:ind w:left="7784" w:hanging="360"/>
      </w:pPr>
      <w:rPr>
        <w:rFonts w:ascii="Wingdings" w:hAnsi="Wingdings" w:hint="default"/>
      </w:rPr>
    </w:lvl>
  </w:abstractNum>
  <w:abstractNum w:abstractNumId="8" w15:restartNumberingAfterBreak="0">
    <w:nsid w:val="159C33F4"/>
    <w:multiLevelType w:val="hybridMultilevel"/>
    <w:tmpl w:val="B766358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ABC518A"/>
    <w:multiLevelType w:val="hybridMultilevel"/>
    <w:tmpl w:val="AA38C67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1B182F08"/>
    <w:multiLevelType w:val="hybridMultilevel"/>
    <w:tmpl w:val="F4C0FD28"/>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11" w15:restartNumberingAfterBreak="0">
    <w:nsid w:val="1BBB178C"/>
    <w:multiLevelType w:val="hybridMultilevel"/>
    <w:tmpl w:val="B080A878"/>
    <w:lvl w:ilvl="0" w:tplc="FF0C1840">
      <w:numFmt w:val="bullet"/>
      <w:lvlText w:val="-"/>
      <w:lvlJc w:val="left"/>
      <w:pPr>
        <w:ind w:left="720" w:hanging="360"/>
      </w:pPr>
      <w:rPr>
        <w:rFonts w:ascii="Arial" w:eastAsia="Times New Roman" w:hAnsi="Aria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1BD57896"/>
    <w:multiLevelType w:val="hybridMultilevel"/>
    <w:tmpl w:val="DD5000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D0C7A15"/>
    <w:multiLevelType w:val="hybridMultilevel"/>
    <w:tmpl w:val="AF2CC698"/>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14" w15:restartNumberingAfterBreak="0">
    <w:nsid w:val="1F315F24"/>
    <w:multiLevelType w:val="hybridMultilevel"/>
    <w:tmpl w:val="745099A4"/>
    <w:lvl w:ilvl="0" w:tplc="040C000B">
      <w:start w:val="1"/>
      <w:numFmt w:val="bullet"/>
      <w:lvlText w:val=""/>
      <w:lvlJc w:val="left"/>
      <w:pPr>
        <w:ind w:left="1287" w:hanging="360"/>
      </w:pPr>
      <w:rPr>
        <w:rFonts w:ascii="Wingdings" w:hAnsi="Wingdings" w:hint="default"/>
      </w:rPr>
    </w:lvl>
    <w:lvl w:ilvl="1" w:tplc="040C000B">
      <w:start w:val="1"/>
      <w:numFmt w:val="bullet"/>
      <w:lvlText w:val=""/>
      <w:lvlJc w:val="left"/>
      <w:pPr>
        <w:ind w:left="2007" w:hanging="360"/>
      </w:pPr>
      <w:rPr>
        <w:rFonts w:ascii="Wingdings" w:hAnsi="Wingdings"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07856DC"/>
    <w:multiLevelType w:val="hybridMultilevel"/>
    <w:tmpl w:val="15D013C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8A614CA"/>
    <w:multiLevelType w:val="hybridMultilevel"/>
    <w:tmpl w:val="0A269EE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D304428"/>
    <w:multiLevelType w:val="hybridMultilevel"/>
    <w:tmpl w:val="E9E699CC"/>
    <w:lvl w:ilvl="0" w:tplc="CB0AB646">
      <w:start w:val="1"/>
      <w:numFmt w:val="bullet"/>
      <w:lvlText w:val=""/>
      <w:lvlJc w:val="left"/>
      <w:pPr>
        <w:tabs>
          <w:tab w:val="num" w:pos="720"/>
        </w:tabs>
        <w:ind w:left="720" w:hanging="360"/>
      </w:pPr>
      <w:rPr>
        <w:rFonts w:ascii="Symbol" w:hAnsi="Symbol" w:hint="default"/>
      </w:rPr>
    </w:lvl>
    <w:lvl w:ilvl="1" w:tplc="4BFEB40A" w:tentative="1">
      <w:start w:val="1"/>
      <w:numFmt w:val="bullet"/>
      <w:lvlText w:val=""/>
      <w:lvlJc w:val="left"/>
      <w:pPr>
        <w:tabs>
          <w:tab w:val="num" w:pos="1440"/>
        </w:tabs>
        <w:ind w:left="1440" w:hanging="360"/>
      </w:pPr>
      <w:rPr>
        <w:rFonts w:ascii="Symbol" w:hAnsi="Symbol" w:hint="default"/>
      </w:rPr>
    </w:lvl>
    <w:lvl w:ilvl="2" w:tplc="59E8831A" w:tentative="1">
      <w:start w:val="1"/>
      <w:numFmt w:val="bullet"/>
      <w:lvlText w:val=""/>
      <w:lvlJc w:val="left"/>
      <w:pPr>
        <w:tabs>
          <w:tab w:val="num" w:pos="2160"/>
        </w:tabs>
        <w:ind w:left="2160" w:hanging="360"/>
      </w:pPr>
      <w:rPr>
        <w:rFonts w:ascii="Symbol" w:hAnsi="Symbol" w:hint="default"/>
      </w:rPr>
    </w:lvl>
    <w:lvl w:ilvl="3" w:tplc="08C48D5C" w:tentative="1">
      <w:start w:val="1"/>
      <w:numFmt w:val="bullet"/>
      <w:lvlText w:val=""/>
      <w:lvlJc w:val="left"/>
      <w:pPr>
        <w:tabs>
          <w:tab w:val="num" w:pos="2880"/>
        </w:tabs>
        <w:ind w:left="2880" w:hanging="360"/>
      </w:pPr>
      <w:rPr>
        <w:rFonts w:ascii="Symbol" w:hAnsi="Symbol" w:hint="default"/>
      </w:rPr>
    </w:lvl>
    <w:lvl w:ilvl="4" w:tplc="7EE498CE" w:tentative="1">
      <w:start w:val="1"/>
      <w:numFmt w:val="bullet"/>
      <w:lvlText w:val=""/>
      <w:lvlJc w:val="left"/>
      <w:pPr>
        <w:tabs>
          <w:tab w:val="num" w:pos="3600"/>
        </w:tabs>
        <w:ind w:left="3600" w:hanging="360"/>
      </w:pPr>
      <w:rPr>
        <w:rFonts w:ascii="Symbol" w:hAnsi="Symbol" w:hint="default"/>
      </w:rPr>
    </w:lvl>
    <w:lvl w:ilvl="5" w:tplc="C0E0D5E0" w:tentative="1">
      <w:start w:val="1"/>
      <w:numFmt w:val="bullet"/>
      <w:lvlText w:val=""/>
      <w:lvlJc w:val="left"/>
      <w:pPr>
        <w:tabs>
          <w:tab w:val="num" w:pos="4320"/>
        </w:tabs>
        <w:ind w:left="4320" w:hanging="360"/>
      </w:pPr>
      <w:rPr>
        <w:rFonts w:ascii="Symbol" w:hAnsi="Symbol" w:hint="default"/>
      </w:rPr>
    </w:lvl>
    <w:lvl w:ilvl="6" w:tplc="8E68A1B2" w:tentative="1">
      <w:start w:val="1"/>
      <w:numFmt w:val="bullet"/>
      <w:lvlText w:val=""/>
      <w:lvlJc w:val="left"/>
      <w:pPr>
        <w:tabs>
          <w:tab w:val="num" w:pos="5040"/>
        </w:tabs>
        <w:ind w:left="5040" w:hanging="360"/>
      </w:pPr>
      <w:rPr>
        <w:rFonts w:ascii="Symbol" w:hAnsi="Symbol" w:hint="default"/>
      </w:rPr>
    </w:lvl>
    <w:lvl w:ilvl="7" w:tplc="B56ED36A" w:tentative="1">
      <w:start w:val="1"/>
      <w:numFmt w:val="bullet"/>
      <w:lvlText w:val=""/>
      <w:lvlJc w:val="left"/>
      <w:pPr>
        <w:tabs>
          <w:tab w:val="num" w:pos="5760"/>
        </w:tabs>
        <w:ind w:left="5760" w:hanging="360"/>
      </w:pPr>
      <w:rPr>
        <w:rFonts w:ascii="Symbol" w:hAnsi="Symbol" w:hint="default"/>
      </w:rPr>
    </w:lvl>
    <w:lvl w:ilvl="8" w:tplc="0EC27BE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117D55"/>
    <w:multiLevelType w:val="hybridMultilevel"/>
    <w:tmpl w:val="D6FE6D42"/>
    <w:lvl w:ilvl="0" w:tplc="F2F44580">
      <w:start w:val="1"/>
      <w:numFmt w:val="bullet"/>
      <w:lvlText w:val="-"/>
      <w:lvlJc w:val="left"/>
      <w:pPr>
        <w:tabs>
          <w:tab w:val="num" w:pos="720"/>
        </w:tabs>
        <w:ind w:left="720" w:hanging="360"/>
      </w:pPr>
      <w:rPr>
        <w:rFonts w:ascii="Times New Roman" w:hAnsi="Times New Roman" w:hint="default"/>
      </w:rPr>
    </w:lvl>
    <w:lvl w:ilvl="1" w:tplc="8AFC5B52">
      <w:start w:val="1"/>
      <w:numFmt w:val="bullet"/>
      <w:lvlText w:val="-"/>
      <w:lvlJc w:val="left"/>
      <w:pPr>
        <w:tabs>
          <w:tab w:val="num" w:pos="1440"/>
        </w:tabs>
        <w:ind w:left="1440" w:hanging="360"/>
      </w:pPr>
      <w:rPr>
        <w:rFonts w:ascii="Times New Roman" w:hAnsi="Times New Roman" w:hint="default"/>
      </w:rPr>
    </w:lvl>
    <w:lvl w:ilvl="2" w:tplc="BF521F3A">
      <w:start w:val="1"/>
      <w:numFmt w:val="bullet"/>
      <w:lvlText w:val="-"/>
      <w:lvlJc w:val="left"/>
      <w:pPr>
        <w:tabs>
          <w:tab w:val="num" w:pos="2160"/>
        </w:tabs>
        <w:ind w:left="2160" w:hanging="360"/>
      </w:pPr>
      <w:rPr>
        <w:rFonts w:ascii="Times New Roman" w:hAnsi="Times New Roman" w:hint="default"/>
      </w:rPr>
    </w:lvl>
    <w:lvl w:ilvl="3" w:tplc="7B88838E">
      <w:start w:val="1"/>
      <w:numFmt w:val="bullet"/>
      <w:lvlText w:val="-"/>
      <w:lvlJc w:val="left"/>
      <w:pPr>
        <w:tabs>
          <w:tab w:val="num" w:pos="2880"/>
        </w:tabs>
        <w:ind w:left="2880" w:hanging="360"/>
      </w:pPr>
      <w:rPr>
        <w:rFonts w:ascii="Times New Roman" w:hAnsi="Times New Roman" w:hint="default"/>
      </w:rPr>
    </w:lvl>
    <w:lvl w:ilvl="4" w:tplc="4C40BAB4" w:tentative="1">
      <w:start w:val="1"/>
      <w:numFmt w:val="bullet"/>
      <w:lvlText w:val="-"/>
      <w:lvlJc w:val="left"/>
      <w:pPr>
        <w:tabs>
          <w:tab w:val="num" w:pos="3600"/>
        </w:tabs>
        <w:ind w:left="3600" w:hanging="360"/>
      </w:pPr>
      <w:rPr>
        <w:rFonts w:ascii="Times New Roman" w:hAnsi="Times New Roman" w:hint="default"/>
      </w:rPr>
    </w:lvl>
    <w:lvl w:ilvl="5" w:tplc="21B22F20" w:tentative="1">
      <w:start w:val="1"/>
      <w:numFmt w:val="bullet"/>
      <w:lvlText w:val="-"/>
      <w:lvlJc w:val="left"/>
      <w:pPr>
        <w:tabs>
          <w:tab w:val="num" w:pos="4320"/>
        </w:tabs>
        <w:ind w:left="4320" w:hanging="360"/>
      </w:pPr>
      <w:rPr>
        <w:rFonts w:ascii="Times New Roman" w:hAnsi="Times New Roman" w:hint="default"/>
      </w:rPr>
    </w:lvl>
    <w:lvl w:ilvl="6" w:tplc="350C5E56" w:tentative="1">
      <w:start w:val="1"/>
      <w:numFmt w:val="bullet"/>
      <w:lvlText w:val="-"/>
      <w:lvlJc w:val="left"/>
      <w:pPr>
        <w:tabs>
          <w:tab w:val="num" w:pos="5040"/>
        </w:tabs>
        <w:ind w:left="5040" w:hanging="360"/>
      </w:pPr>
      <w:rPr>
        <w:rFonts w:ascii="Times New Roman" w:hAnsi="Times New Roman" w:hint="default"/>
      </w:rPr>
    </w:lvl>
    <w:lvl w:ilvl="7" w:tplc="7DEAE276" w:tentative="1">
      <w:start w:val="1"/>
      <w:numFmt w:val="bullet"/>
      <w:lvlText w:val="-"/>
      <w:lvlJc w:val="left"/>
      <w:pPr>
        <w:tabs>
          <w:tab w:val="num" w:pos="5760"/>
        </w:tabs>
        <w:ind w:left="5760" w:hanging="360"/>
      </w:pPr>
      <w:rPr>
        <w:rFonts w:ascii="Times New Roman" w:hAnsi="Times New Roman" w:hint="default"/>
      </w:rPr>
    </w:lvl>
    <w:lvl w:ilvl="8" w:tplc="4A6EBA7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CB6E10"/>
    <w:multiLevelType w:val="hybridMultilevel"/>
    <w:tmpl w:val="4434D782"/>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20" w15:restartNumberingAfterBreak="0">
    <w:nsid w:val="351C34B8"/>
    <w:multiLevelType w:val="hybridMultilevel"/>
    <w:tmpl w:val="88FA6D5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D63FCD"/>
    <w:multiLevelType w:val="hybridMultilevel"/>
    <w:tmpl w:val="CEF8A4E0"/>
    <w:lvl w:ilvl="0" w:tplc="B19AF6EA">
      <w:start w:val="1"/>
      <w:numFmt w:val="bullet"/>
      <w:lvlText w:val="-"/>
      <w:lvlJc w:val="left"/>
      <w:pPr>
        <w:tabs>
          <w:tab w:val="num" w:pos="720"/>
        </w:tabs>
        <w:ind w:left="720" w:hanging="360"/>
      </w:pPr>
      <w:rPr>
        <w:rFonts w:ascii="Times New Roman" w:hAnsi="Times New Roman" w:hint="default"/>
      </w:rPr>
    </w:lvl>
    <w:lvl w:ilvl="1" w:tplc="150602D8" w:tentative="1">
      <w:start w:val="1"/>
      <w:numFmt w:val="bullet"/>
      <w:lvlText w:val="-"/>
      <w:lvlJc w:val="left"/>
      <w:pPr>
        <w:tabs>
          <w:tab w:val="num" w:pos="1440"/>
        </w:tabs>
        <w:ind w:left="1440" w:hanging="360"/>
      </w:pPr>
      <w:rPr>
        <w:rFonts w:ascii="Times New Roman" w:hAnsi="Times New Roman" w:hint="default"/>
      </w:rPr>
    </w:lvl>
    <w:lvl w:ilvl="2" w:tplc="64DE0FE0" w:tentative="1">
      <w:start w:val="1"/>
      <w:numFmt w:val="bullet"/>
      <w:lvlText w:val="-"/>
      <w:lvlJc w:val="left"/>
      <w:pPr>
        <w:tabs>
          <w:tab w:val="num" w:pos="2160"/>
        </w:tabs>
        <w:ind w:left="2160" w:hanging="360"/>
      </w:pPr>
      <w:rPr>
        <w:rFonts w:ascii="Times New Roman" w:hAnsi="Times New Roman" w:hint="default"/>
      </w:rPr>
    </w:lvl>
    <w:lvl w:ilvl="3" w:tplc="767AB57C" w:tentative="1">
      <w:start w:val="1"/>
      <w:numFmt w:val="bullet"/>
      <w:lvlText w:val="-"/>
      <w:lvlJc w:val="left"/>
      <w:pPr>
        <w:tabs>
          <w:tab w:val="num" w:pos="2880"/>
        </w:tabs>
        <w:ind w:left="2880" w:hanging="360"/>
      </w:pPr>
      <w:rPr>
        <w:rFonts w:ascii="Times New Roman" w:hAnsi="Times New Roman" w:hint="default"/>
      </w:rPr>
    </w:lvl>
    <w:lvl w:ilvl="4" w:tplc="0AF01A38" w:tentative="1">
      <w:start w:val="1"/>
      <w:numFmt w:val="bullet"/>
      <w:lvlText w:val="-"/>
      <w:lvlJc w:val="left"/>
      <w:pPr>
        <w:tabs>
          <w:tab w:val="num" w:pos="3600"/>
        </w:tabs>
        <w:ind w:left="3600" w:hanging="360"/>
      </w:pPr>
      <w:rPr>
        <w:rFonts w:ascii="Times New Roman" w:hAnsi="Times New Roman" w:hint="default"/>
      </w:rPr>
    </w:lvl>
    <w:lvl w:ilvl="5" w:tplc="15FA9138" w:tentative="1">
      <w:start w:val="1"/>
      <w:numFmt w:val="bullet"/>
      <w:lvlText w:val="-"/>
      <w:lvlJc w:val="left"/>
      <w:pPr>
        <w:tabs>
          <w:tab w:val="num" w:pos="4320"/>
        </w:tabs>
        <w:ind w:left="4320" w:hanging="360"/>
      </w:pPr>
      <w:rPr>
        <w:rFonts w:ascii="Times New Roman" w:hAnsi="Times New Roman" w:hint="default"/>
      </w:rPr>
    </w:lvl>
    <w:lvl w:ilvl="6" w:tplc="BB40320A" w:tentative="1">
      <w:start w:val="1"/>
      <w:numFmt w:val="bullet"/>
      <w:lvlText w:val="-"/>
      <w:lvlJc w:val="left"/>
      <w:pPr>
        <w:tabs>
          <w:tab w:val="num" w:pos="5040"/>
        </w:tabs>
        <w:ind w:left="5040" w:hanging="360"/>
      </w:pPr>
      <w:rPr>
        <w:rFonts w:ascii="Times New Roman" w:hAnsi="Times New Roman" w:hint="default"/>
      </w:rPr>
    </w:lvl>
    <w:lvl w:ilvl="7" w:tplc="FF5296A2" w:tentative="1">
      <w:start w:val="1"/>
      <w:numFmt w:val="bullet"/>
      <w:lvlText w:val="-"/>
      <w:lvlJc w:val="left"/>
      <w:pPr>
        <w:tabs>
          <w:tab w:val="num" w:pos="5760"/>
        </w:tabs>
        <w:ind w:left="5760" w:hanging="360"/>
      </w:pPr>
      <w:rPr>
        <w:rFonts w:ascii="Times New Roman" w:hAnsi="Times New Roman" w:hint="default"/>
      </w:rPr>
    </w:lvl>
    <w:lvl w:ilvl="8" w:tplc="690A3BD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8FC5402"/>
    <w:multiLevelType w:val="multilevel"/>
    <w:tmpl w:val="4884871C"/>
    <w:lvl w:ilvl="0">
      <w:start w:val="1"/>
      <w:numFmt w:val="decimal"/>
      <w:pStyle w:val="Overskrift1"/>
      <w:lvlText w:val="%1.-"/>
      <w:lvlJc w:val="left"/>
      <w:pPr>
        <w:tabs>
          <w:tab w:val="num" w:pos="567"/>
        </w:tabs>
        <w:ind w:left="567" w:hanging="567"/>
      </w:pPr>
      <w:rPr>
        <w:rFonts w:ascii="Arial" w:hAnsi="Arial" w:hint="default"/>
        <w:b w:val="0"/>
        <w:bCs w:val="0"/>
        <w:i w:val="0"/>
        <w:color w:val="auto"/>
        <w:sz w:val="22"/>
      </w:rPr>
    </w:lvl>
    <w:lvl w:ilvl="1">
      <w:start w:val="1"/>
      <w:numFmt w:val="decimal"/>
      <w:pStyle w:val="Overskrift2"/>
      <w:lvlText w:val="%1.%2"/>
      <w:lvlJc w:val="left"/>
      <w:pPr>
        <w:tabs>
          <w:tab w:val="num" w:pos="737"/>
        </w:tabs>
        <w:ind w:left="737" w:hanging="737"/>
      </w:pPr>
      <w:rPr>
        <w:rFonts w:ascii="Arial" w:hAnsi="Arial" w:hint="default"/>
        <w:b w:val="0"/>
        <w:i w:val="0"/>
        <w:color w:val="auto"/>
        <w:sz w:val="22"/>
      </w:rPr>
    </w:lvl>
    <w:lvl w:ilvl="2">
      <w:start w:val="1"/>
      <w:numFmt w:val="decimal"/>
      <w:pStyle w:val="Overskrift3"/>
      <w:lvlText w:val="%1.%2.%3"/>
      <w:lvlJc w:val="left"/>
      <w:pPr>
        <w:tabs>
          <w:tab w:val="num" w:pos="3545"/>
        </w:tabs>
        <w:ind w:left="3545" w:hanging="851"/>
      </w:pPr>
      <w:rPr>
        <w:rFonts w:ascii="Arial" w:hAnsi="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3" w15:restartNumberingAfterBreak="0">
    <w:nsid w:val="3E9C2FA6"/>
    <w:multiLevelType w:val="hybridMultilevel"/>
    <w:tmpl w:val="56F8C67E"/>
    <w:lvl w:ilvl="0" w:tplc="6C3A7998">
      <w:start w:val="1"/>
      <w:numFmt w:val="bullet"/>
      <w:lvlText w:val=""/>
      <w:lvlJc w:val="left"/>
      <w:pPr>
        <w:tabs>
          <w:tab w:val="num" w:pos="720"/>
        </w:tabs>
        <w:ind w:left="720" w:hanging="360"/>
      </w:pPr>
      <w:rPr>
        <w:rFonts w:ascii="Symbol" w:hAnsi="Symbol" w:hint="default"/>
      </w:rPr>
    </w:lvl>
    <w:lvl w:ilvl="1" w:tplc="1AE8B84C" w:tentative="1">
      <w:start w:val="1"/>
      <w:numFmt w:val="bullet"/>
      <w:lvlText w:val=""/>
      <w:lvlJc w:val="left"/>
      <w:pPr>
        <w:tabs>
          <w:tab w:val="num" w:pos="1440"/>
        </w:tabs>
        <w:ind w:left="1440" w:hanging="360"/>
      </w:pPr>
      <w:rPr>
        <w:rFonts w:ascii="Symbol" w:hAnsi="Symbol" w:hint="default"/>
      </w:rPr>
    </w:lvl>
    <w:lvl w:ilvl="2" w:tplc="D068A788" w:tentative="1">
      <w:start w:val="1"/>
      <w:numFmt w:val="bullet"/>
      <w:lvlText w:val=""/>
      <w:lvlJc w:val="left"/>
      <w:pPr>
        <w:tabs>
          <w:tab w:val="num" w:pos="2160"/>
        </w:tabs>
        <w:ind w:left="2160" w:hanging="360"/>
      </w:pPr>
      <w:rPr>
        <w:rFonts w:ascii="Symbol" w:hAnsi="Symbol" w:hint="default"/>
      </w:rPr>
    </w:lvl>
    <w:lvl w:ilvl="3" w:tplc="7BCCD7FA" w:tentative="1">
      <w:start w:val="1"/>
      <w:numFmt w:val="bullet"/>
      <w:lvlText w:val=""/>
      <w:lvlJc w:val="left"/>
      <w:pPr>
        <w:tabs>
          <w:tab w:val="num" w:pos="2880"/>
        </w:tabs>
        <w:ind w:left="2880" w:hanging="360"/>
      </w:pPr>
      <w:rPr>
        <w:rFonts w:ascii="Symbol" w:hAnsi="Symbol" w:hint="default"/>
      </w:rPr>
    </w:lvl>
    <w:lvl w:ilvl="4" w:tplc="1B56398A" w:tentative="1">
      <w:start w:val="1"/>
      <w:numFmt w:val="bullet"/>
      <w:lvlText w:val=""/>
      <w:lvlJc w:val="left"/>
      <w:pPr>
        <w:tabs>
          <w:tab w:val="num" w:pos="3600"/>
        </w:tabs>
        <w:ind w:left="3600" w:hanging="360"/>
      </w:pPr>
      <w:rPr>
        <w:rFonts w:ascii="Symbol" w:hAnsi="Symbol" w:hint="default"/>
      </w:rPr>
    </w:lvl>
    <w:lvl w:ilvl="5" w:tplc="BC82743C" w:tentative="1">
      <w:start w:val="1"/>
      <w:numFmt w:val="bullet"/>
      <w:lvlText w:val=""/>
      <w:lvlJc w:val="left"/>
      <w:pPr>
        <w:tabs>
          <w:tab w:val="num" w:pos="4320"/>
        </w:tabs>
        <w:ind w:left="4320" w:hanging="360"/>
      </w:pPr>
      <w:rPr>
        <w:rFonts w:ascii="Symbol" w:hAnsi="Symbol" w:hint="default"/>
      </w:rPr>
    </w:lvl>
    <w:lvl w:ilvl="6" w:tplc="8D244882" w:tentative="1">
      <w:start w:val="1"/>
      <w:numFmt w:val="bullet"/>
      <w:lvlText w:val=""/>
      <w:lvlJc w:val="left"/>
      <w:pPr>
        <w:tabs>
          <w:tab w:val="num" w:pos="5040"/>
        </w:tabs>
        <w:ind w:left="5040" w:hanging="360"/>
      </w:pPr>
      <w:rPr>
        <w:rFonts w:ascii="Symbol" w:hAnsi="Symbol" w:hint="default"/>
      </w:rPr>
    </w:lvl>
    <w:lvl w:ilvl="7" w:tplc="1004DDDE" w:tentative="1">
      <w:start w:val="1"/>
      <w:numFmt w:val="bullet"/>
      <w:lvlText w:val=""/>
      <w:lvlJc w:val="left"/>
      <w:pPr>
        <w:tabs>
          <w:tab w:val="num" w:pos="5760"/>
        </w:tabs>
        <w:ind w:left="5760" w:hanging="360"/>
      </w:pPr>
      <w:rPr>
        <w:rFonts w:ascii="Symbol" w:hAnsi="Symbol" w:hint="default"/>
      </w:rPr>
    </w:lvl>
    <w:lvl w:ilvl="8" w:tplc="2CC28E6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0C33F5C"/>
    <w:multiLevelType w:val="hybridMultilevel"/>
    <w:tmpl w:val="8F34283C"/>
    <w:lvl w:ilvl="0" w:tplc="4454DDE0">
      <w:numFmt w:val="bullet"/>
      <w:lvlText w:val="-"/>
      <w:lvlJc w:val="left"/>
      <w:pPr>
        <w:ind w:left="720" w:hanging="360"/>
      </w:pPr>
      <w:rPr>
        <w:rFonts w:ascii="Arial" w:eastAsia="Times"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17A20D3"/>
    <w:multiLevelType w:val="hybridMultilevel"/>
    <w:tmpl w:val="7256B9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2ED2D80"/>
    <w:multiLevelType w:val="hybridMultilevel"/>
    <w:tmpl w:val="C9B495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4123082"/>
    <w:multiLevelType w:val="hybridMultilevel"/>
    <w:tmpl w:val="F578BA7E"/>
    <w:lvl w:ilvl="0" w:tplc="B4D27C2A">
      <w:numFmt w:val="bullet"/>
      <w:lvlText w:val="-"/>
      <w:lvlJc w:val="left"/>
      <w:pPr>
        <w:ind w:left="720" w:hanging="360"/>
      </w:pPr>
      <w:rPr>
        <w:rFonts w:ascii="Arial" w:eastAsia="Times"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7553E2E"/>
    <w:multiLevelType w:val="hybridMultilevel"/>
    <w:tmpl w:val="5F244968"/>
    <w:lvl w:ilvl="0" w:tplc="0414000F">
      <w:start w:val="1"/>
      <w:numFmt w:val="decimal"/>
      <w:lvlText w:val="%1."/>
      <w:lvlJc w:val="left"/>
      <w:pPr>
        <w:ind w:left="1080" w:hanging="360"/>
      </w:p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9" w15:restartNumberingAfterBreak="0">
    <w:nsid w:val="479B5632"/>
    <w:multiLevelType w:val="hybridMultilevel"/>
    <w:tmpl w:val="E53CE0E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0" w15:restartNumberingAfterBreak="0">
    <w:nsid w:val="4B5C3BC7"/>
    <w:multiLevelType w:val="hybridMultilevel"/>
    <w:tmpl w:val="B38EEE20"/>
    <w:lvl w:ilvl="0" w:tplc="EBBC2674">
      <w:numFmt w:val="bullet"/>
      <w:lvlText w:val="-"/>
      <w:lvlJc w:val="left"/>
      <w:pPr>
        <w:ind w:left="720" w:hanging="360"/>
      </w:pPr>
      <w:rPr>
        <w:rFonts w:ascii="Arial" w:eastAsia="Times"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BD862C4"/>
    <w:multiLevelType w:val="hybridMultilevel"/>
    <w:tmpl w:val="3456244E"/>
    <w:lvl w:ilvl="0" w:tplc="97AC3388">
      <w:start w:val="1300"/>
      <w:numFmt w:val="bullet"/>
      <w:lvlText w:val="-"/>
      <w:lvlJc w:val="left"/>
      <w:pPr>
        <w:ind w:left="1428" w:hanging="360"/>
      </w:pPr>
      <w:rPr>
        <w:rFonts w:ascii="Arial" w:eastAsiaTheme="minorHAnsi" w:hAnsi="Arial" w:cs="Aria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2" w15:restartNumberingAfterBreak="0">
    <w:nsid w:val="4E183CFC"/>
    <w:multiLevelType w:val="hybridMultilevel"/>
    <w:tmpl w:val="D3F61830"/>
    <w:lvl w:ilvl="0" w:tplc="693CA24C">
      <w:start w:val="1300"/>
      <w:numFmt w:val="bullet"/>
      <w:lvlText w:val="-"/>
      <w:lvlJc w:val="left"/>
      <w:pPr>
        <w:ind w:left="1428" w:hanging="360"/>
      </w:pPr>
      <w:rPr>
        <w:rFonts w:ascii="Arial" w:eastAsiaTheme="minorHAnsi"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3" w15:restartNumberingAfterBreak="0">
    <w:nsid w:val="51794B80"/>
    <w:multiLevelType w:val="hybridMultilevel"/>
    <w:tmpl w:val="70DC0FE0"/>
    <w:lvl w:ilvl="0" w:tplc="04140001">
      <w:start w:val="1"/>
      <w:numFmt w:val="bullet"/>
      <w:lvlText w:val=""/>
      <w:lvlJc w:val="left"/>
      <w:pPr>
        <w:tabs>
          <w:tab w:val="num" w:pos="2007"/>
        </w:tabs>
        <w:ind w:left="200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4" w15:restartNumberingAfterBreak="0">
    <w:nsid w:val="52430F1B"/>
    <w:multiLevelType w:val="hybridMultilevel"/>
    <w:tmpl w:val="69E4AF38"/>
    <w:lvl w:ilvl="0" w:tplc="040C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4AE5FA0"/>
    <w:multiLevelType w:val="hybridMultilevel"/>
    <w:tmpl w:val="893AE61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6" w15:restartNumberingAfterBreak="0">
    <w:nsid w:val="55875E5E"/>
    <w:multiLevelType w:val="hybridMultilevel"/>
    <w:tmpl w:val="3092C2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B424495"/>
    <w:multiLevelType w:val="hybridMultilevel"/>
    <w:tmpl w:val="AE4ABE60"/>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38" w15:restartNumberingAfterBreak="0">
    <w:nsid w:val="67F57724"/>
    <w:multiLevelType w:val="hybridMultilevel"/>
    <w:tmpl w:val="D7462E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1A10E43"/>
    <w:multiLevelType w:val="hybridMultilevel"/>
    <w:tmpl w:val="AC609106"/>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40" w15:restartNumberingAfterBreak="0">
    <w:nsid w:val="72237BAD"/>
    <w:multiLevelType w:val="hybridMultilevel"/>
    <w:tmpl w:val="1A5457F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1" w15:restartNumberingAfterBreak="0">
    <w:nsid w:val="73514025"/>
    <w:multiLevelType w:val="hybridMultilevel"/>
    <w:tmpl w:val="04DA990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CEB2A2C"/>
    <w:multiLevelType w:val="hybridMultilevel"/>
    <w:tmpl w:val="459E1EE4"/>
    <w:lvl w:ilvl="0" w:tplc="69266A4C">
      <w:start w:val="1"/>
      <w:numFmt w:val="bullet"/>
      <w:lvlText w:val=""/>
      <w:lvlJc w:val="left"/>
      <w:pPr>
        <w:tabs>
          <w:tab w:val="num" w:pos="720"/>
        </w:tabs>
        <w:ind w:left="720" w:hanging="360"/>
      </w:pPr>
      <w:rPr>
        <w:rFonts w:ascii="Symbol" w:hAnsi="Symbol" w:hint="default"/>
      </w:rPr>
    </w:lvl>
    <w:lvl w:ilvl="1" w:tplc="874CF2EC">
      <w:numFmt w:val="bullet"/>
      <w:lvlText w:val=""/>
      <w:lvlJc w:val="left"/>
      <w:pPr>
        <w:tabs>
          <w:tab w:val="num" w:pos="1440"/>
        </w:tabs>
        <w:ind w:left="1440" w:hanging="360"/>
      </w:pPr>
      <w:rPr>
        <w:rFonts w:ascii="Symbol" w:hAnsi="Symbol" w:hint="default"/>
      </w:rPr>
    </w:lvl>
    <w:lvl w:ilvl="2" w:tplc="FE165AE6" w:tentative="1">
      <w:start w:val="1"/>
      <w:numFmt w:val="bullet"/>
      <w:lvlText w:val=""/>
      <w:lvlJc w:val="left"/>
      <w:pPr>
        <w:tabs>
          <w:tab w:val="num" w:pos="2160"/>
        </w:tabs>
        <w:ind w:left="2160" w:hanging="360"/>
      </w:pPr>
      <w:rPr>
        <w:rFonts w:ascii="Symbol" w:hAnsi="Symbol" w:hint="default"/>
      </w:rPr>
    </w:lvl>
    <w:lvl w:ilvl="3" w:tplc="8F5661B0" w:tentative="1">
      <w:start w:val="1"/>
      <w:numFmt w:val="bullet"/>
      <w:lvlText w:val=""/>
      <w:lvlJc w:val="left"/>
      <w:pPr>
        <w:tabs>
          <w:tab w:val="num" w:pos="2880"/>
        </w:tabs>
        <w:ind w:left="2880" w:hanging="360"/>
      </w:pPr>
      <w:rPr>
        <w:rFonts w:ascii="Symbol" w:hAnsi="Symbol" w:hint="default"/>
      </w:rPr>
    </w:lvl>
    <w:lvl w:ilvl="4" w:tplc="2E9A3250" w:tentative="1">
      <w:start w:val="1"/>
      <w:numFmt w:val="bullet"/>
      <w:lvlText w:val=""/>
      <w:lvlJc w:val="left"/>
      <w:pPr>
        <w:tabs>
          <w:tab w:val="num" w:pos="3600"/>
        </w:tabs>
        <w:ind w:left="3600" w:hanging="360"/>
      </w:pPr>
      <w:rPr>
        <w:rFonts w:ascii="Symbol" w:hAnsi="Symbol" w:hint="default"/>
      </w:rPr>
    </w:lvl>
    <w:lvl w:ilvl="5" w:tplc="9BD6D23A" w:tentative="1">
      <w:start w:val="1"/>
      <w:numFmt w:val="bullet"/>
      <w:lvlText w:val=""/>
      <w:lvlJc w:val="left"/>
      <w:pPr>
        <w:tabs>
          <w:tab w:val="num" w:pos="4320"/>
        </w:tabs>
        <w:ind w:left="4320" w:hanging="360"/>
      </w:pPr>
      <w:rPr>
        <w:rFonts w:ascii="Symbol" w:hAnsi="Symbol" w:hint="default"/>
      </w:rPr>
    </w:lvl>
    <w:lvl w:ilvl="6" w:tplc="84FC2BF2" w:tentative="1">
      <w:start w:val="1"/>
      <w:numFmt w:val="bullet"/>
      <w:lvlText w:val=""/>
      <w:lvlJc w:val="left"/>
      <w:pPr>
        <w:tabs>
          <w:tab w:val="num" w:pos="5040"/>
        </w:tabs>
        <w:ind w:left="5040" w:hanging="360"/>
      </w:pPr>
      <w:rPr>
        <w:rFonts w:ascii="Symbol" w:hAnsi="Symbol" w:hint="default"/>
      </w:rPr>
    </w:lvl>
    <w:lvl w:ilvl="7" w:tplc="2AF2CF06" w:tentative="1">
      <w:start w:val="1"/>
      <w:numFmt w:val="bullet"/>
      <w:lvlText w:val=""/>
      <w:lvlJc w:val="left"/>
      <w:pPr>
        <w:tabs>
          <w:tab w:val="num" w:pos="5760"/>
        </w:tabs>
        <w:ind w:left="5760" w:hanging="360"/>
      </w:pPr>
      <w:rPr>
        <w:rFonts w:ascii="Symbol" w:hAnsi="Symbol" w:hint="default"/>
      </w:rPr>
    </w:lvl>
    <w:lvl w:ilvl="8" w:tplc="B12A166A" w:tentative="1">
      <w:start w:val="1"/>
      <w:numFmt w:val="bullet"/>
      <w:lvlText w:val=""/>
      <w:lvlJc w:val="left"/>
      <w:pPr>
        <w:tabs>
          <w:tab w:val="num" w:pos="6480"/>
        </w:tabs>
        <w:ind w:left="6480" w:hanging="360"/>
      </w:pPr>
      <w:rPr>
        <w:rFonts w:ascii="Symbol" w:hAnsi="Symbol" w:hint="default"/>
      </w:rPr>
    </w:lvl>
  </w:abstractNum>
  <w:num w:numId="1">
    <w:abstractNumId w:val="25"/>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5"/>
  </w:num>
  <w:num w:numId="5">
    <w:abstractNumId w:val="12"/>
  </w:num>
  <w:num w:numId="6">
    <w:abstractNumId w:val="36"/>
  </w:num>
  <w:num w:numId="7">
    <w:abstractNumId w:val="31"/>
  </w:num>
  <w:num w:numId="8">
    <w:abstractNumId w:val="16"/>
  </w:num>
  <w:num w:numId="9">
    <w:abstractNumId w:val="32"/>
  </w:num>
  <w:num w:numId="10">
    <w:abstractNumId w:val="6"/>
  </w:num>
  <w:num w:numId="11">
    <w:abstractNumId w:val="38"/>
  </w:num>
  <w:num w:numId="12">
    <w:abstractNumId w:val="10"/>
  </w:num>
  <w:num w:numId="13">
    <w:abstractNumId w:val="13"/>
  </w:num>
  <w:num w:numId="14">
    <w:abstractNumId w:val="39"/>
  </w:num>
  <w:num w:numId="15">
    <w:abstractNumId w:val="19"/>
  </w:num>
  <w:num w:numId="16">
    <w:abstractNumId w:val="1"/>
  </w:num>
  <w:num w:numId="17">
    <w:abstractNumId w:val="37"/>
  </w:num>
  <w:num w:numId="18">
    <w:abstractNumId w:val="30"/>
  </w:num>
  <w:num w:numId="19">
    <w:abstractNumId w:val="24"/>
  </w:num>
  <w:num w:numId="20">
    <w:abstractNumId w:val="27"/>
  </w:num>
  <w:num w:numId="21">
    <w:abstractNumId w:val="11"/>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 w:numId="26">
    <w:abstractNumId w:val="34"/>
  </w:num>
  <w:num w:numId="27">
    <w:abstractNumId w:val="22"/>
  </w:num>
  <w:num w:numId="28">
    <w:abstractNumId w:val="20"/>
  </w:num>
  <w:num w:numId="29">
    <w:abstractNumId w:val="21"/>
  </w:num>
  <w:num w:numId="30">
    <w:abstractNumId w:val="18"/>
  </w:num>
  <w:num w:numId="31">
    <w:abstractNumId w:val="41"/>
  </w:num>
  <w:num w:numId="32">
    <w:abstractNumId w:val="14"/>
  </w:num>
  <w:num w:numId="33">
    <w:abstractNumId w:val="33"/>
  </w:num>
  <w:num w:numId="34">
    <w:abstractNumId w:val="0"/>
  </w:num>
  <w:num w:numId="35">
    <w:abstractNumId w:val="3"/>
  </w:num>
  <w:num w:numId="36">
    <w:abstractNumId w:val="42"/>
  </w:num>
  <w:num w:numId="37">
    <w:abstractNumId w:val="17"/>
  </w:num>
  <w:num w:numId="38">
    <w:abstractNumId w:val="23"/>
  </w:num>
  <w:num w:numId="39">
    <w:abstractNumId w:val="4"/>
  </w:num>
  <w:num w:numId="40">
    <w:abstractNumId w:val="15"/>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35"/>
    <w:rsid w:val="00002477"/>
    <w:rsid w:val="00007861"/>
    <w:rsid w:val="00021023"/>
    <w:rsid w:val="00034320"/>
    <w:rsid w:val="00035A42"/>
    <w:rsid w:val="00036ABF"/>
    <w:rsid w:val="00055B22"/>
    <w:rsid w:val="000573F3"/>
    <w:rsid w:val="000709BD"/>
    <w:rsid w:val="00071EA6"/>
    <w:rsid w:val="000848D8"/>
    <w:rsid w:val="00084ABD"/>
    <w:rsid w:val="0009007F"/>
    <w:rsid w:val="00090A61"/>
    <w:rsid w:val="00092441"/>
    <w:rsid w:val="000A3EF6"/>
    <w:rsid w:val="000B5DB5"/>
    <w:rsid w:val="000B6CE3"/>
    <w:rsid w:val="000B7F6F"/>
    <w:rsid w:val="000C16F6"/>
    <w:rsid w:val="000C5C3F"/>
    <w:rsid w:val="000D4926"/>
    <w:rsid w:val="000F2C3A"/>
    <w:rsid w:val="000F6F85"/>
    <w:rsid w:val="001025E1"/>
    <w:rsid w:val="00107F78"/>
    <w:rsid w:val="00124497"/>
    <w:rsid w:val="0012636B"/>
    <w:rsid w:val="00132E7F"/>
    <w:rsid w:val="001356AC"/>
    <w:rsid w:val="00140E1D"/>
    <w:rsid w:val="0017367A"/>
    <w:rsid w:val="00194F71"/>
    <w:rsid w:val="001A0022"/>
    <w:rsid w:val="001B2620"/>
    <w:rsid w:val="001B4F23"/>
    <w:rsid w:val="001B55EA"/>
    <w:rsid w:val="001C2CEE"/>
    <w:rsid w:val="001C33F1"/>
    <w:rsid w:val="001C5D79"/>
    <w:rsid w:val="001C7EEA"/>
    <w:rsid w:val="001D3C1A"/>
    <w:rsid w:val="001D3D2B"/>
    <w:rsid w:val="001D452D"/>
    <w:rsid w:val="001D6770"/>
    <w:rsid w:val="001D7D34"/>
    <w:rsid w:val="001E3813"/>
    <w:rsid w:val="001F114C"/>
    <w:rsid w:val="001F61F9"/>
    <w:rsid w:val="00206D9A"/>
    <w:rsid w:val="00216BCE"/>
    <w:rsid w:val="00225E97"/>
    <w:rsid w:val="00227C64"/>
    <w:rsid w:val="0023167D"/>
    <w:rsid w:val="002342F8"/>
    <w:rsid w:val="00241395"/>
    <w:rsid w:val="002416D9"/>
    <w:rsid w:val="00261FDE"/>
    <w:rsid w:val="002676A3"/>
    <w:rsid w:val="002707F1"/>
    <w:rsid w:val="002740D8"/>
    <w:rsid w:val="00275BEB"/>
    <w:rsid w:val="002909CF"/>
    <w:rsid w:val="002977F7"/>
    <w:rsid w:val="002A2FEC"/>
    <w:rsid w:val="002A5958"/>
    <w:rsid w:val="002A5EBB"/>
    <w:rsid w:val="002B135B"/>
    <w:rsid w:val="002B163A"/>
    <w:rsid w:val="002B7DC1"/>
    <w:rsid w:val="002C32AD"/>
    <w:rsid w:val="002C3E05"/>
    <w:rsid w:val="002C4A83"/>
    <w:rsid w:val="002C51C7"/>
    <w:rsid w:val="002C68F5"/>
    <w:rsid w:val="002D0089"/>
    <w:rsid w:val="002D223E"/>
    <w:rsid w:val="002E059D"/>
    <w:rsid w:val="002E09C1"/>
    <w:rsid w:val="002E1052"/>
    <w:rsid w:val="002E5740"/>
    <w:rsid w:val="002E5B72"/>
    <w:rsid w:val="002E6690"/>
    <w:rsid w:val="002E71EF"/>
    <w:rsid w:val="002E7386"/>
    <w:rsid w:val="002F1F72"/>
    <w:rsid w:val="002F30D3"/>
    <w:rsid w:val="002F78A5"/>
    <w:rsid w:val="00300274"/>
    <w:rsid w:val="003067B9"/>
    <w:rsid w:val="0030695C"/>
    <w:rsid w:val="00311FFB"/>
    <w:rsid w:val="003145B2"/>
    <w:rsid w:val="00314E95"/>
    <w:rsid w:val="003162A0"/>
    <w:rsid w:val="0031644B"/>
    <w:rsid w:val="00320C93"/>
    <w:rsid w:val="00321876"/>
    <w:rsid w:val="003235B0"/>
    <w:rsid w:val="00333B7B"/>
    <w:rsid w:val="003343D2"/>
    <w:rsid w:val="00350293"/>
    <w:rsid w:val="00361BDA"/>
    <w:rsid w:val="003733CC"/>
    <w:rsid w:val="0037548A"/>
    <w:rsid w:val="00377B13"/>
    <w:rsid w:val="0038074E"/>
    <w:rsid w:val="00387750"/>
    <w:rsid w:val="003902E9"/>
    <w:rsid w:val="003930C3"/>
    <w:rsid w:val="00395832"/>
    <w:rsid w:val="00396F41"/>
    <w:rsid w:val="00397A2C"/>
    <w:rsid w:val="003A13F9"/>
    <w:rsid w:val="003A6045"/>
    <w:rsid w:val="003B3DCC"/>
    <w:rsid w:val="003B5FBB"/>
    <w:rsid w:val="003B7B14"/>
    <w:rsid w:val="003C3B37"/>
    <w:rsid w:val="003C41B6"/>
    <w:rsid w:val="003C6424"/>
    <w:rsid w:val="003C6A5D"/>
    <w:rsid w:val="003D1C72"/>
    <w:rsid w:val="003D5EF8"/>
    <w:rsid w:val="003D7D2B"/>
    <w:rsid w:val="003E4C1E"/>
    <w:rsid w:val="003E4CC8"/>
    <w:rsid w:val="003E77B3"/>
    <w:rsid w:val="003F3AFE"/>
    <w:rsid w:val="003F60F4"/>
    <w:rsid w:val="0040522D"/>
    <w:rsid w:val="00405818"/>
    <w:rsid w:val="004147FA"/>
    <w:rsid w:val="00416220"/>
    <w:rsid w:val="00417F6E"/>
    <w:rsid w:val="00420A39"/>
    <w:rsid w:val="004217AC"/>
    <w:rsid w:val="00424529"/>
    <w:rsid w:val="0042642B"/>
    <w:rsid w:val="004321B2"/>
    <w:rsid w:val="0043369A"/>
    <w:rsid w:val="0043371D"/>
    <w:rsid w:val="004374B8"/>
    <w:rsid w:val="00440568"/>
    <w:rsid w:val="00442838"/>
    <w:rsid w:val="00444D69"/>
    <w:rsid w:val="00454534"/>
    <w:rsid w:val="004677AE"/>
    <w:rsid w:val="004733E4"/>
    <w:rsid w:val="00474BC2"/>
    <w:rsid w:val="00483077"/>
    <w:rsid w:val="0048355B"/>
    <w:rsid w:val="0048590D"/>
    <w:rsid w:val="00492D5C"/>
    <w:rsid w:val="00495935"/>
    <w:rsid w:val="00497205"/>
    <w:rsid w:val="004A27F6"/>
    <w:rsid w:val="004A3155"/>
    <w:rsid w:val="004B0658"/>
    <w:rsid w:val="004B6EEA"/>
    <w:rsid w:val="004B731F"/>
    <w:rsid w:val="004C1D61"/>
    <w:rsid w:val="004C22B3"/>
    <w:rsid w:val="004C4445"/>
    <w:rsid w:val="004C460C"/>
    <w:rsid w:val="004C4BBD"/>
    <w:rsid w:val="004D3D18"/>
    <w:rsid w:val="004E42F0"/>
    <w:rsid w:val="004E7650"/>
    <w:rsid w:val="004F1B18"/>
    <w:rsid w:val="004F2114"/>
    <w:rsid w:val="004F341E"/>
    <w:rsid w:val="004F65A6"/>
    <w:rsid w:val="004F6B66"/>
    <w:rsid w:val="004F77A9"/>
    <w:rsid w:val="0050606B"/>
    <w:rsid w:val="00506108"/>
    <w:rsid w:val="00515465"/>
    <w:rsid w:val="00515B67"/>
    <w:rsid w:val="00516ECA"/>
    <w:rsid w:val="00523BA8"/>
    <w:rsid w:val="00524535"/>
    <w:rsid w:val="005257FA"/>
    <w:rsid w:val="00526EC6"/>
    <w:rsid w:val="00557FFC"/>
    <w:rsid w:val="00560C7F"/>
    <w:rsid w:val="00571283"/>
    <w:rsid w:val="00571BBA"/>
    <w:rsid w:val="00574EE7"/>
    <w:rsid w:val="00575BA3"/>
    <w:rsid w:val="00577A42"/>
    <w:rsid w:val="00580B97"/>
    <w:rsid w:val="005843E3"/>
    <w:rsid w:val="0059015B"/>
    <w:rsid w:val="0059018F"/>
    <w:rsid w:val="00590529"/>
    <w:rsid w:val="00596995"/>
    <w:rsid w:val="005A0312"/>
    <w:rsid w:val="005B0316"/>
    <w:rsid w:val="005B351D"/>
    <w:rsid w:val="005C1329"/>
    <w:rsid w:val="005C4EA0"/>
    <w:rsid w:val="005D708C"/>
    <w:rsid w:val="005E0822"/>
    <w:rsid w:val="005E2302"/>
    <w:rsid w:val="005E7F5B"/>
    <w:rsid w:val="00606AF0"/>
    <w:rsid w:val="0061164E"/>
    <w:rsid w:val="006170D8"/>
    <w:rsid w:val="00620397"/>
    <w:rsid w:val="006224B0"/>
    <w:rsid w:val="00627600"/>
    <w:rsid w:val="00632D5B"/>
    <w:rsid w:val="00633173"/>
    <w:rsid w:val="0064526F"/>
    <w:rsid w:val="0064608A"/>
    <w:rsid w:val="0065704E"/>
    <w:rsid w:val="00676F4F"/>
    <w:rsid w:val="00677294"/>
    <w:rsid w:val="00677943"/>
    <w:rsid w:val="006871EC"/>
    <w:rsid w:val="00691AA8"/>
    <w:rsid w:val="00694388"/>
    <w:rsid w:val="0069599B"/>
    <w:rsid w:val="006A4ED6"/>
    <w:rsid w:val="006C15A8"/>
    <w:rsid w:val="006D2525"/>
    <w:rsid w:val="006E05FD"/>
    <w:rsid w:val="006E51D3"/>
    <w:rsid w:val="00701C3B"/>
    <w:rsid w:val="00705E82"/>
    <w:rsid w:val="0070651D"/>
    <w:rsid w:val="00725E68"/>
    <w:rsid w:val="00734C08"/>
    <w:rsid w:val="00737666"/>
    <w:rsid w:val="007419F4"/>
    <w:rsid w:val="0075028D"/>
    <w:rsid w:val="007527EA"/>
    <w:rsid w:val="00752ECB"/>
    <w:rsid w:val="007604BF"/>
    <w:rsid w:val="00770D20"/>
    <w:rsid w:val="00792DFE"/>
    <w:rsid w:val="007945E9"/>
    <w:rsid w:val="00795144"/>
    <w:rsid w:val="007A1279"/>
    <w:rsid w:val="007B0644"/>
    <w:rsid w:val="007B57C4"/>
    <w:rsid w:val="007B71B4"/>
    <w:rsid w:val="007C3598"/>
    <w:rsid w:val="007C3EA9"/>
    <w:rsid w:val="007C53B6"/>
    <w:rsid w:val="007D20B5"/>
    <w:rsid w:val="007D2D55"/>
    <w:rsid w:val="007E1A91"/>
    <w:rsid w:val="007E3FE3"/>
    <w:rsid w:val="007E54FF"/>
    <w:rsid w:val="007E5CBB"/>
    <w:rsid w:val="007E6185"/>
    <w:rsid w:val="007E6F9B"/>
    <w:rsid w:val="007F213C"/>
    <w:rsid w:val="007F774D"/>
    <w:rsid w:val="00815E51"/>
    <w:rsid w:val="0082008B"/>
    <w:rsid w:val="00821617"/>
    <w:rsid w:val="00825E4C"/>
    <w:rsid w:val="00835F64"/>
    <w:rsid w:val="00842A4F"/>
    <w:rsid w:val="0084329B"/>
    <w:rsid w:val="008439F8"/>
    <w:rsid w:val="00850D9B"/>
    <w:rsid w:val="008569AA"/>
    <w:rsid w:val="00861B4B"/>
    <w:rsid w:val="0086289E"/>
    <w:rsid w:val="00865E3A"/>
    <w:rsid w:val="00870324"/>
    <w:rsid w:val="0087377D"/>
    <w:rsid w:val="00882A9B"/>
    <w:rsid w:val="00883726"/>
    <w:rsid w:val="0088380C"/>
    <w:rsid w:val="00886F39"/>
    <w:rsid w:val="00894D15"/>
    <w:rsid w:val="00896823"/>
    <w:rsid w:val="008A0584"/>
    <w:rsid w:val="008A3264"/>
    <w:rsid w:val="008A55BF"/>
    <w:rsid w:val="008B25B2"/>
    <w:rsid w:val="008B2D26"/>
    <w:rsid w:val="008B2F08"/>
    <w:rsid w:val="008C0CE4"/>
    <w:rsid w:val="008C276D"/>
    <w:rsid w:val="008C3E88"/>
    <w:rsid w:val="008D0785"/>
    <w:rsid w:val="008D2219"/>
    <w:rsid w:val="008D52B5"/>
    <w:rsid w:val="008D55BF"/>
    <w:rsid w:val="008E51EB"/>
    <w:rsid w:val="008E6CF2"/>
    <w:rsid w:val="008F538C"/>
    <w:rsid w:val="00900B54"/>
    <w:rsid w:val="00900E1E"/>
    <w:rsid w:val="0090627D"/>
    <w:rsid w:val="00914FD5"/>
    <w:rsid w:val="0093002D"/>
    <w:rsid w:val="00940184"/>
    <w:rsid w:val="00954493"/>
    <w:rsid w:val="00960426"/>
    <w:rsid w:val="00965C14"/>
    <w:rsid w:val="00974134"/>
    <w:rsid w:val="00981246"/>
    <w:rsid w:val="009849F5"/>
    <w:rsid w:val="00990E57"/>
    <w:rsid w:val="0099223B"/>
    <w:rsid w:val="0099628C"/>
    <w:rsid w:val="009970FD"/>
    <w:rsid w:val="009A0807"/>
    <w:rsid w:val="009B11A0"/>
    <w:rsid w:val="009B2B43"/>
    <w:rsid w:val="009B6EE4"/>
    <w:rsid w:val="009C1311"/>
    <w:rsid w:val="009C27CF"/>
    <w:rsid w:val="009C2EB6"/>
    <w:rsid w:val="009C7645"/>
    <w:rsid w:val="009D00AD"/>
    <w:rsid w:val="009D18D3"/>
    <w:rsid w:val="009E035F"/>
    <w:rsid w:val="009E1976"/>
    <w:rsid w:val="009E4CB5"/>
    <w:rsid w:val="009E6971"/>
    <w:rsid w:val="009E7163"/>
    <w:rsid w:val="009F76AE"/>
    <w:rsid w:val="00A04423"/>
    <w:rsid w:val="00A05AD2"/>
    <w:rsid w:val="00A10F04"/>
    <w:rsid w:val="00A11CA5"/>
    <w:rsid w:val="00A24A7C"/>
    <w:rsid w:val="00A350EA"/>
    <w:rsid w:val="00A37AC8"/>
    <w:rsid w:val="00A4027F"/>
    <w:rsid w:val="00A44CB1"/>
    <w:rsid w:val="00A5117A"/>
    <w:rsid w:val="00A539BA"/>
    <w:rsid w:val="00A600BA"/>
    <w:rsid w:val="00A61BFB"/>
    <w:rsid w:val="00A62DA9"/>
    <w:rsid w:val="00A645A6"/>
    <w:rsid w:val="00A650BB"/>
    <w:rsid w:val="00A65550"/>
    <w:rsid w:val="00A67EAE"/>
    <w:rsid w:val="00A70552"/>
    <w:rsid w:val="00A72FD8"/>
    <w:rsid w:val="00A745CA"/>
    <w:rsid w:val="00A77010"/>
    <w:rsid w:val="00A83E88"/>
    <w:rsid w:val="00A8553C"/>
    <w:rsid w:val="00A92F77"/>
    <w:rsid w:val="00A95A98"/>
    <w:rsid w:val="00AA3366"/>
    <w:rsid w:val="00AA336E"/>
    <w:rsid w:val="00AA5CA8"/>
    <w:rsid w:val="00AB3398"/>
    <w:rsid w:val="00AB38B4"/>
    <w:rsid w:val="00AB4A69"/>
    <w:rsid w:val="00AC41B7"/>
    <w:rsid w:val="00AD05AD"/>
    <w:rsid w:val="00AD25C8"/>
    <w:rsid w:val="00AD4890"/>
    <w:rsid w:val="00AE2F66"/>
    <w:rsid w:val="00AF1896"/>
    <w:rsid w:val="00B006BF"/>
    <w:rsid w:val="00B02453"/>
    <w:rsid w:val="00B05BD5"/>
    <w:rsid w:val="00B14CD1"/>
    <w:rsid w:val="00B151D3"/>
    <w:rsid w:val="00B24FA6"/>
    <w:rsid w:val="00B273C0"/>
    <w:rsid w:val="00B40A7A"/>
    <w:rsid w:val="00B43CA2"/>
    <w:rsid w:val="00B455A5"/>
    <w:rsid w:val="00B53130"/>
    <w:rsid w:val="00B540DC"/>
    <w:rsid w:val="00B575BF"/>
    <w:rsid w:val="00B60CA5"/>
    <w:rsid w:val="00B6127E"/>
    <w:rsid w:val="00B646E2"/>
    <w:rsid w:val="00B669F0"/>
    <w:rsid w:val="00B72903"/>
    <w:rsid w:val="00B77AAB"/>
    <w:rsid w:val="00B858C0"/>
    <w:rsid w:val="00B8654E"/>
    <w:rsid w:val="00B92A66"/>
    <w:rsid w:val="00B92E88"/>
    <w:rsid w:val="00B945E3"/>
    <w:rsid w:val="00B97439"/>
    <w:rsid w:val="00BA2581"/>
    <w:rsid w:val="00BB1607"/>
    <w:rsid w:val="00BB1CC5"/>
    <w:rsid w:val="00BB539E"/>
    <w:rsid w:val="00BC46DC"/>
    <w:rsid w:val="00BC6B25"/>
    <w:rsid w:val="00BD1006"/>
    <w:rsid w:val="00BD3D84"/>
    <w:rsid w:val="00BD447E"/>
    <w:rsid w:val="00BD5DCA"/>
    <w:rsid w:val="00BD5FE5"/>
    <w:rsid w:val="00BD71D0"/>
    <w:rsid w:val="00BE34BF"/>
    <w:rsid w:val="00BE4273"/>
    <w:rsid w:val="00BE5C9A"/>
    <w:rsid w:val="00BE6474"/>
    <w:rsid w:val="00BE7FBA"/>
    <w:rsid w:val="00BF0424"/>
    <w:rsid w:val="00BF46E1"/>
    <w:rsid w:val="00BF51E9"/>
    <w:rsid w:val="00BF6C7E"/>
    <w:rsid w:val="00C014CE"/>
    <w:rsid w:val="00C01C77"/>
    <w:rsid w:val="00C03F3C"/>
    <w:rsid w:val="00C04156"/>
    <w:rsid w:val="00C142CE"/>
    <w:rsid w:val="00C143EA"/>
    <w:rsid w:val="00C25F42"/>
    <w:rsid w:val="00C30B31"/>
    <w:rsid w:val="00C33276"/>
    <w:rsid w:val="00C3434E"/>
    <w:rsid w:val="00C34820"/>
    <w:rsid w:val="00C36D0E"/>
    <w:rsid w:val="00C3720B"/>
    <w:rsid w:val="00C41367"/>
    <w:rsid w:val="00C42580"/>
    <w:rsid w:val="00C51BD2"/>
    <w:rsid w:val="00C54CF1"/>
    <w:rsid w:val="00C63A61"/>
    <w:rsid w:val="00C644F8"/>
    <w:rsid w:val="00C64E95"/>
    <w:rsid w:val="00C6700B"/>
    <w:rsid w:val="00C75125"/>
    <w:rsid w:val="00C8215A"/>
    <w:rsid w:val="00C82F5A"/>
    <w:rsid w:val="00CA1B9C"/>
    <w:rsid w:val="00CA7821"/>
    <w:rsid w:val="00CB4786"/>
    <w:rsid w:val="00CC1842"/>
    <w:rsid w:val="00CC78C3"/>
    <w:rsid w:val="00CE02F4"/>
    <w:rsid w:val="00CE2281"/>
    <w:rsid w:val="00CE35DC"/>
    <w:rsid w:val="00CE7B56"/>
    <w:rsid w:val="00CF327A"/>
    <w:rsid w:val="00CF467A"/>
    <w:rsid w:val="00CF76C5"/>
    <w:rsid w:val="00D01574"/>
    <w:rsid w:val="00D136F2"/>
    <w:rsid w:val="00D1627D"/>
    <w:rsid w:val="00D34595"/>
    <w:rsid w:val="00D4458D"/>
    <w:rsid w:val="00D5415B"/>
    <w:rsid w:val="00D60EA9"/>
    <w:rsid w:val="00D651BF"/>
    <w:rsid w:val="00D67450"/>
    <w:rsid w:val="00D73B87"/>
    <w:rsid w:val="00D7449E"/>
    <w:rsid w:val="00D75F3A"/>
    <w:rsid w:val="00D83175"/>
    <w:rsid w:val="00D843D1"/>
    <w:rsid w:val="00DA656D"/>
    <w:rsid w:val="00DB17F8"/>
    <w:rsid w:val="00DB284C"/>
    <w:rsid w:val="00DC23FE"/>
    <w:rsid w:val="00DD4BB5"/>
    <w:rsid w:val="00DE798E"/>
    <w:rsid w:val="00DF1D03"/>
    <w:rsid w:val="00DF28DD"/>
    <w:rsid w:val="00DF3FFD"/>
    <w:rsid w:val="00E01591"/>
    <w:rsid w:val="00E057EB"/>
    <w:rsid w:val="00E10139"/>
    <w:rsid w:val="00E139CF"/>
    <w:rsid w:val="00E221A1"/>
    <w:rsid w:val="00E30A21"/>
    <w:rsid w:val="00E312B5"/>
    <w:rsid w:val="00E31F71"/>
    <w:rsid w:val="00E44DDE"/>
    <w:rsid w:val="00E614BC"/>
    <w:rsid w:val="00E627E6"/>
    <w:rsid w:val="00E81D05"/>
    <w:rsid w:val="00E82181"/>
    <w:rsid w:val="00E93459"/>
    <w:rsid w:val="00E96BDD"/>
    <w:rsid w:val="00EA7519"/>
    <w:rsid w:val="00EB797A"/>
    <w:rsid w:val="00EC08C7"/>
    <w:rsid w:val="00EC1608"/>
    <w:rsid w:val="00EC371F"/>
    <w:rsid w:val="00ED0C38"/>
    <w:rsid w:val="00ED4990"/>
    <w:rsid w:val="00ED60C1"/>
    <w:rsid w:val="00EE14AD"/>
    <w:rsid w:val="00EE3D6E"/>
    <w:rsid w:val="00EE4C96"/>
    <w:rsid w:val="00EE55DE"/>
    <w:rsid w:val="00EF2744"/>
    <w:rsid w:val="00EF4FA2"/>
    <w:rsid w:val="00F00CFF"/>
    <w:rsid w:val="00F05DF1"/>
    <w:rsid w:val="00F07A48"/>
    <w:rsid w:val="00F1246A"/>
    <w:rsid w:val="00F2216B"/>
    <w:rsid w:val="00F30686"/>
    <w:rsid w:val="00F457F1"/>
    <w:rsid w:val="00F50D1C"/>
    <w:rsid w:val="00F533B0"/>
    <w:rsid w:val="00F556DE"/>
    <w:rsid w:val="00F56C71"/>
    <w:rsid w:val="00F60D01"/>
    <w:rsid w:val="00F6576B"/>
    <w:rsid w:val="00F66FE2"/>
    <w:rsid w:val="00F67A38"/>
    <w:rsid w:val="00F67F14"/>
    <w:rsid w:val="00F7540A"/>
    <w:rsid w:val="00F7609E"/>
    <w:rsid w:val="00F7741D"/>
    <w:rsid w:val="00F81854"/>
    <w:rsid w:val="00F82584"/>
    <w:rsid w:val="00F95CDD"/>
    <w:rsid w:val="00FA13D0"/>
    <w:rsid w:val="00FB0B54"/>
    <w:rsid w:val="00FB4BC1"/>
    <w:rsid w:val="00FB7478"/>
    <w:rsid w:val="00FC6D73"/>
    <w:rsid w:val="00FD0682"/>
    <w:rsid w:val="00FD08DF"/>
    <w:rsid w:val="00FD0B79"/>
    <w:rsid w:val="00FD618F"/>
    <w:rsid w:val="00FD63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FEDA6"/>
  <w15:docId w15:val="{C005FF5F-F778-4C56-A903-81E8E712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03"/>
    <w:rPr>
      <w:sz w:val="24"/>
      <w:lang w:val="nb-NO"/>
    </w:rPr>
  </w:style>
  <w:style w:type="paragraph" w:styleId="Overskrift1">
    <w:name w:val="heading 1"/>
    <w:basedOn w:val="Normal"/>
    <w:next w:val="Normal"/>
    <w:link w:val="Overskrift1Tegn"/>
    <w:uiPriority w:val="9"/>
    <w:qFormat/>
    <w:rsid w:val="00CC1842"/>
    <w:pPr>
      <w:keepNext/>
      <w:numPr>
        <w:numId w:val="27"/>
      </w:numPr>
      <w:outlineLvl w:val="0"/>
    </w:pPr>
    <w:rPr>
      <w:rFonts w:ascii="Arial" w:eastAsia="Times New Roman" w:hAnsi="Arial"/>
      <w:b/>
      <w:kern w:val="28"/>
      <w:lang w:val="x-none" w:eastAsia="x-none"/>
    </w:rPr>
  </w:style>
  <w:style w:type="paragraph" w:styleId="Overskrift2">
    <w:name w:val="heading 2"/>
    <w:basedOn w:val="Normal"/>
    <w:next w:val="Normal"/>
    <w:link w:val="Overskrift2Tegn"/>
    <w:uiPriority w:val="9"/>
    <w:qFormat/>
    <w:rsid w:val="00CC1842"/>
    <w:pPr>
      <w:keepNext/>
      <w:numPr>
        <w:ilvl w:val="1"/>
        <w:numId w:val="27"/>
      </w:numPr>
      <w:outlineLvl w:val="1"/>
    </w:pPr>
    <w:rPr>
      <w:rFonts w:ascii="Arial" w:eastAsia="Times New Roman" w:hAnsi="Arial"/>
      <w:sz w:val="22"/>
      <w:u w:val="single"/>
      <w:lang w:val="x-none" w:eastAsia="x-none"/>
    </w:rPr>
  </w:style>
  <w:style w:type="paragraph" w:styleId="Overskrift3">
    <w:name w:val="heading 3"/>
    <w:basedOn w:val="Normal"/>
    <w:next w:val="Normal"/>
    <w:link w:val="Overskrift3Tegn"/>
    <w:uiPriority w:val="9"/>
    <w:qFormat/>
    <w:rsid w:val="00CC1842"/>
    <w:pPr>
      <w:keepNext/>
      <w:numPr>
        <w:ilvl w:val="2"/>
        <w:numId w:val="27"/>
      </w:numPr>
      <w:outlineLvl w:val="2"/>
    </w:pPr>
    <w:rPr>
      <w:rFonts w:ascii="Arial" w:eastAsia="Times New Roman" w:hAnsi="Arial"/>
      <w:sz w:val="22"/>
      <w:lang w:val="x-none" w:eastAsia="x-none"/>
    </w:rPr>
  </w:style>
  <w:style w:type="paragraph" w:styleId="Overskrift4">
    <w:name w:val="heading 4"/>
    <w:basedOn w:val="Normal"/>
    <w:next w:val="Normal"/>
    <w:link w:val="Overskrift4Tegn"/>
    <w:uiPriority w:val="9"/>
    <w:qFormat/>
    <w:rsid w:val="00CC1842"/>
    <w:pPr>
      <w:keepNext/>
      <w:numPr>
        <w:ilvl w:val="3"/>
        <w:numId w:val="27"/>
      </w:numPr>
      <w:outlineLvl w:val="3"/>
    </w:pPr>
    <w:rPr>
      <w:rFonts w:ascii="Arial" w:eastAsia="Times New Roman" w:hAnsi="Arial"/>
      <w:i/>
      <w:sz w:val="22"/>
      <w:lang w:val="en-GB" w:eastAsia="fr-FR"/>
    </w:rPr>
  </w:style>
  <w:style w:type="paragraph" w:styleId="Overskrift5">
    <w:name w:val="heading 5"/>
    <w:basedOn w:val="Normal"/>
    <w:next w:val="Normal"/>
    <w:link w:val="Overskrift5Tegn"/>
    <w:uiPriority w:val="9"/>
    <w:qFormat/>
    <w:rsid w:val="00CC1842"/>
    <w:pPr>
      <w:numPr>
        <w:ilvl w:val="4"/>
        <w:numId w:val="27"/>
      </w:numPr>
      <w:spacing w:before="240" w:after="60"/>
      <w:outlineLvl w:val="4"/>
    </w:pPr>
    <w:rPr>
      <w:rFonts w:ascii="Arial" w:eastAsia="Times New Roman" w:hAnsi="Arial"/>
      <w:sz w:val="22"/>
      <w:lang w:val="en-GB" w:eastAsia="fr-FR"/>
    </w:rPr>
  </w:style>
  <w:style w:type="paragraph" w:styleId="Overskrift6">
    <w:name w:val="heading 6"/>
    <w:basedOn w:val="Normal"/>
    <w:next w:val="Normal"/>
    <w:link w:val="Overskrift6Tegn"/>
    <w:uiPriority w:val="9"/>
    <w:qFormat/>
    <w:rsid w:val="00CC1842"/>
    <w:pPr>
      <w:numPr>
        <w:ilvl w:val="5"/>
        <w:numId w:val="27"/>
      </w:numPr>
      <w:spacing w:before="240" w:after="60"/>
      <w:outlineLvl w:val="5"/>
    </w:pPr>
    <w:rPr>
      <w:rFonts w:ascii="Arial" w:eastAsia="Times New Roman" w:hAnsi="Arial"/>
      <w:i/>
      <w:sz w:val="22"/>
      <w:lang w:val="en-GB" w:eastAsia="fr-FR"/>
    </w:rPr>
  </w:style>
  <w:style w:type="paragraph" w:styleId="Overskrift7">
    <w:name w:val="heading 7"/>
    <w:basedOn w:val="Normal"/>
    <w:next w:val="Normal"/>
    <w:link w:val="Overskrift7Tegn"/>
    <w:uiPriority w:val="9"/>
    <w:qFormat/>
    <w:rsid w:val="00CC1842"/>
    <w:pPr>
      <w:numPr>
        <w:ilvl w:val="6"/>
        <w:numId w:val="27"/>
      </w:numPr>
      <w:spacing w:before="240" w:after="60"/>
      <w:outlineLvl w:val="6"/>
    </w:pPr>
    <w:rPr>
      <w:rFonts w:ascii="Arial" w:eastAsia="Times New Roman" w:hAnsi="Arial"/>
      <w:sz w:val="20"/>
      <w:lang w:val="en-GB" w:eastAsia="fr-FR"/>
    </w:rPr>
  </w:style>
  <w:style w:type="paragraph" w:styleId="Overskrift8">
    <w:name w:val="heading 8"/>
    <w:basedOn w:val="Normal"/>
    <w:next w:val="Normal"/>
    <w:link w:val="Overskrift8Tegn"/>
    <w:uiPriority w:val="9"/>
    <w:qFormat/>
    <w:rsid w:val="00CC1842"/>
    <w:pPr>
      <w:numPr>
        <w:ilvl w:val="7"/>
        <w:numId w:val="27"/>
      </w:numPr>
      <w:spacing w:before="240" w:after="60"/>
      <w:outlineLvl w:val="7"/>
    </w:pPr>
    <w:rPr>
      <w:rFonts w:ascii="Arial" w:eastAsia="Times New Roman" w:hAnsi="Arial"/>
      <w:i/>
      <w:sz w:val="20"/>
      <w:lang w:val="en-GB" w:eastAsia="fr-FR"/>
    </w:rPr>
  </w:style>
  <w:style w:type="paragraph" w:styleId="Overskrift9">
    <w:name w:val="heading 9"/>
    <w:basedOn w:val="Normal"/>
    <w:next w:val="Normal"/>
    <w:link w:val="Overskrift9Tegn"/>
    <w:uiPriority w:val="9"/>
    <w:qFormat/>
    <w:rsid w:val="00CC1842"/>
    <w:pPr>
      <w:numPr>
        <w:ilvl w:val="8"/>
        <w:numId w:val="27"/>
      </w:numPr>
      <w:spacing w:before="240" w:after="60"/>
      <w:outlineLvl w:val="8"/>
    </w:pPr>
    <w:rPr>
      <w:rFonts w:ascii="Arial" w:eastAsia="Times New Roman" w:hAnsi="Arial"/>
      <w:b/>
      <w:i/>
      <w:sz w:val="18"/>
      <w:lang w:val="en-GB" w:eastAsia="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DF1D03"/>
    <w:pPr>
      <w:tabs>
        <w:tab w:val="center" w:pos="4153"/>
        <w:tab w:val="right" w:pos="8306"/>
      </w:tabs>
    </w:pPr>
  </w:style>
  <w:style w:type="paragraph" w:styleId="Bunntekst">
    <w:name w:val="footer"/>
    <w:basedOn w:val="Normal"/>
    <w:semiHidden/>
    <w:rsid w:val="00DF1D03"/>
    <w:pPr>
      <w:tabs>
        <w:tab w:val="center" w:pos="4153"/>
        <w:tab w:val="right" w:pos="8306"/>
      </w:tabs>
    </w:pPr>
  </w:style>
  <w:style w:type="character" w:styleId="Hyperkobling">
    <w:name w:val="Hyperlink"/>
    <w:basedOn w:val="Standardskriftforavsnitt"/>
    <w:semiHidden/>
    <w:rsid w:val="00DF1D03"/>
    <w:rPr>
      <w:color w:val="0000FF"/>
      <w:u w:val="single"/>
    </w:rPr>
  </w:style>
  <w:style w:type="paragraph" w:styleId="Bobletekst">
    <w:name w:val="Balloon Text"/>
    <w:basedOn w:val="Normal"/>
    <w:link w:val="BobletekstTegn"/>
    <w:uiPriority w:val="99"/>
    <w:semiHidden/>
    <w:unhideWhenUsed/>
    <w:rsid w:val="003235B0"/>
    <w:rPr>
      <w:rFonts w:ascii="Tahoma" w:hAnsi="Tahoma" w:cs="Tahoma"/>
      <w:sz w:val="16"/>
      <w:szCs w:val="16"/>
    </w:rPr>
  </w:style>
  <w:style w:type="character" w:customStyle="1" w:styleId="BobletekstTegn">
    <w:name w:val="Bobletekst Tegn"/>
    <w:basedOn w:val="Standardskriftforavsnitt"/>
    <w:link w:val="Bobletekst"/>
    <w:uiPriority w:val="99"/>
    <w:semiHidden/>
    <w:rsid w:val="003235B0"/>
    <w:rPr>
      <w:rFonts w:ascii="Tahoma" w:hAnsi="Tahoma" w:cs="Tahoma"/>
      <w:sz w:val="16"/>
      <w:szCs w:val="16"/>
      <w:lang w:val="nb-NO"/>
    </w:rPr>
  </w:style>
  <w:style w:type="paragraph" w:styleId="Listeavsnitt">
    <w:name w:val="List Paragraph"/>
    <w:basedOn w:val="Normal"/>
    <w:uiPriority w:val="34"/>
    <w:qFormat/>
    <w:rsid w:val="00F50D1C"/>
    <w:pPr>
      <w:ind w:left="720"/>
      <w:contextualSpacing/>
    </w:pPr>
  </w:style>
  <w:style w:type="character" w:customStyle="1" w:styleId="EpostStil21">
    <w:name w:val="EpostStil21"/>
    <w:basedOn w:val="Standardskriftforavsnitt"/>
    <w:semiHidden/>
    <w:rsid w:val="00894D15"/>
    <w:rPr>
      <w:rFonts w:ascii="Arial" w:hAnsi="Arial" w:cs="Arial"/>
      <w:color w:val="000000"/>
      <w:sz w:val="20"/>
      <w:szCs w:val="20"/>
    </w:rPr>
  </w:style>
  <w:style w:type="paragraph" w:styleId="Rentekst">
    <w:name w:val="Plain Text"/>
    <w:basedOn w:val="Normal"/>
    <w:link w:val="RentekstTegn"/>
    <w:uiPriority w:val="99"/>
    <w:unhideWhenUsed/>
    <w:rsid w:val="008F538C"/>
    <w:rPr>
      <w:rFonts w:ascii="Arial" w:eastAsiaTheme="minorHAnsi" w:hAnsi="Arial" w:cs="Arial"/>
      <w:szCs w:val="24"/>
    </w:rPr>
  </w:style>
  <w:style w:type="character" w:customStyle="1" w:styleId="RentekstTegn">
    <w:name w:val="Ren tekst Tegn"/>
    <w:basedOn w:val="Standardskriftforavsnitt"/>
    <w:link w:val="Rentekst"/>
    <w:uiPriority w:val="99"/>
    <w:rsid w:val="008F538C"/>
    <w:rPr>
      <w:rFonts w:ascii="Arial" w:eastAsiaTheme="minorHAnsi" w:hAnsi="Arial" w:cs="Arial"/>
      <w:sz w:val="24"/>
      <w:szCs w:val="24"/>
      <w:lang w:val="nb-NO"/>
    </w:rPr>
  </w:style>
  <w:style w:type="paragraph" w:styleId="NormalWeb">
    <w:name w:val="Normal (Web)"/>
    <w:basedOn w:val="Normal"/>
    <w:uiPriority w:val="99"/>
    <w:semiHidden/>
    <w:unhideWhenUsed/>
    <w:rsid w:val="00F67A38"/>
    <w:pPr>
      <w:spacing w:before="100" w:beforeAutospacing="1" w:after="100" w:afterAutospacing="1"/>
    </w:pPr>
    <w:rPr>
      <w:rFonts w:ascii="Times New Roman" w:eastAsia="Times New Roman" w:hAnsi="Times New Roman"/>
      <w:szCs w:val="24"/>
      <w:lang w:eastAsia="nb-NO"/>
    </w:rPr>
  </w:style>
  <w:style w:type="character" w:styleId="Ulstomtale">
    <w:name w:val="Unresolved Mention"/>
    <w:basedOn w:val="Standardskriftforavsnitt"/>
    <w:uiPriority w:val="99"/>
    <w:semiHidden/>
    <w:unhideWhenUsed/>
    <w:rsid w:val="00FD0B79"/>
    <w:rPr>
      <w:color w:val="808080"/>
      <w:shd w:val="clear" w:color="auto" w:fill="E6E6E6"/>
    </w:rPr>
  </w:style>
  <w:style w:type="character" w:styleId="Sterk">
    <w:name w:val="Strong"/>
    <w:basedOn w:val="Standardskriftforavsnitt"/>
    <w:uiPriority w:val="22"/>
    <w:qFormat/>
    <w:rsid w:val="00B575BF"/>
    <w:rPr>
      <w:b/>
      <w:bCs/>
    </w:rPr>
  </w:style>
  <w:style w:type="paragraph" w:customStyle="1" w:styleId="Default">
    <w:name w:val="Default"/>
    <w:rsid w:val="00BD71D0"/>
    <w:pPr>
      <w:autoSpaceDE w:val="0"/>
      <w:autoSpaceDN w:val="0"/>
      <w:adjustRightInd w:val="0"/>
    </w:pPr>
    <w:rPr>
      <w:rFonts w:ascii="Arial" w:hAnsi="Arial" w:cs="Arial"/>
      <w:color w:val="000000"/>
      <w:sz w:val="24"/>
      <w:szCs w:val="24"/>
      <w:lang w:val="nb-NO"/>
    </w:rPr>
  </w:style>
  <w:style w:type="character" w:customStyle="1" w:styleId="Overskrift1Tegn">
    <w:name w:val="Overskrift 1 Tegn"/>
    <w:basedOn w:val="Standardskriftforavsnitt"/>
    <w:link w:val="Overskrift1"/>
    <w:uiPriority w:val="9"/>
    <w:rsid w:val="00CC1842"/>
    <w:rPr>
      <w:rFonts w:ascii="Arial" w:eastAsia="Times New Roman" w:hAnsi="Arial"/>
      <w:b/>
      <w:kern w:val="28"/>
      <w:sz w:val="24"/>
      <w:lang w:val="x-none" w:eastAsia="x-none"/>
    </w:rPr>
  </w:style>
  <w:style w:type="character" w:customStyle="1" w:styleId="Overskrift2Tegn">
    <w:name w:val="Overskrift 2 Tegn"/>
    <w:basedOn w:val="Standardskriftforavsnitt"/>
    <w:link w:val="Overskrift2"/>
    <w:uiPriority w:val="9"/>
    <w:rsid w:val="00CC1842"/>
    <w:rPr>
      <w:rFonts w:ascii="Arial" w:eastAsia="Times New Roman" w:hAnsi="Arial"/>
      <w:sz w:val="22"/>
      <w:u w:val="single"/>
      <w:lang w:val="x-none" w:eastAsia="x-none"/>
    </w:rPr>
  </w:style>
  <w:style w:type="character" w:customStyle="1" w:styleId="Overskrift3Tegn">
    <w:name w:val="Overskrift 3 Tegn"/>
    <w:basedOn w:val="Standardskriftforavsnitt"/>
    <w:link w:val="Overskrift3"/>
    <w:uiPriority w:val="9"/>
    <w:rsid w:val="00CC1842"/>
    <w:rPr>
      <w:rFonts w:ascii="Arial" w:eastAsia="Times New Roman" w:hAnsi="Arial"/>
      <w:sz w:val="22"/>
      <w:lang w:val="x-none" w:eastAsia="x-none"/>
    </w:rPr>
  </w:style>
  <w:style w:type="character" w:customStyle="1" w:styleId="Overskrift4Tegn">
    <w:name w:val="Overskrift 4 Tegn"/>
    <w:basedOn w:val="Standardskriftforavsnitt"/>
    <w:link w:val="Overskrift4"/>
    <w:uiPriority w:val="9"/>
    <w:rsid w:val="00CC1842"/>
    <w:rPr>
      <w:rFonts w:ascii="Arial" w:eastAsia="Times New Roman" w:hAnsi="Arial"/>
      <w:i/>
      <w:sz w:val="22"/>
      <w:lang w:val="en-GB" w:eastAsia="fr-FR"/>
    </w:rPr>
  </w:style>
  <w:style w:type="character" w:customStyle="1" w:styleId="Overskrift5Tegn">
    <w:name w:val="Overskrift 5 Tegn"/>
    <w:basedOn w:val="Standardskriftforavsnitt"/>
    <w:link w:val="Overskrift5"/>
    <w:uiPriority w:val="9"/>
    <w:rsid w:val="00CC1842"/>
    <w:rPr>
      <w:rFonts w:ascii="Arial" w:eastAsia="Times New Roman" w:hAnsi="Arial"/>
      <w:sz w:val="22"/>
      <w:lang w:val="en-GB" w:eastAsia="fr-FR"/>
    </w:rPr>
  </w:style>
  <w:style w:type="character" w:customStyle="1" w:styleId="Overskrift6Tegn">
    <w:name w:val="Overskrift 6 Tegn"/>
    <w:basedOn w:val="Standardskriftforavsnitt"/>
    <w:link w:val="Overskrift6"/>
    <w:uiPriority w:val="9"/>
    <w:rsid w:val="00CC1842"/>
    <w:rPr>
      <w:rFonts w:ascii="Arial" w:eastAsia="Times New Roman" w:hAnsi="Arial"/>
      <w:i/>
      <w:sz w:val="22"/>
      <w:lang w:val="en-GB" w:eastAsia="fr-FR"/>
    </w:rPr>
  </w:style>
  <w:style w:type="character" w:customStyle="1" w:styleId="Overskrift7Tegn">
    <w:name w:val="Overskrift 7 Tegn"/>
    <w:basedOn w:val="Standardskriftforavsnitt"/>
    <w:link w:val="Overskrift7"/>
    <w:uiPriority w:val="9"/>
    <w:rsid w:val="00CC1842"/>
    <w:rPr>
      <w:rFonts w:ascii="Arial" w:eastAsia="Times New Roman" w:hAnsi="Arial"/>
      <w:lang w:val="en-GB" w:eastAsia="fr-FR"/>
    </w:rPr>
  </w:style>
  <w:style w:type="character" w:customStyle="1" w:styleId="Overskrift8Tegn">
    <w:name w:val="Overskrift 8 Tegn"/>
    <w:basedOn w:val="Standardskriftforavsnitt"/>
    <w:link w:val="Overskrift8"/>
    <w:uiPriority w:val="9"/>
    <w:rsid w:val="00CC1842"/>
    <w:rPr>
      <w:rFonts w:ascii="Arial" w:eastAsia="Times New Roman" w:hAnsi="Arial"/>
      <w:i/>
      <w:lang w:val="en-GB" w:eastAsia="fr-FR"/>
    </w:rPr>
  </w:style>
  <w:style w:type="character" w:customStyle="1" w:styleId="Overskrift9Tegn">
    <w:name w:val="Overskrift 9 Tegn"/>
    <w:basedOn w:val="Standardskriftforavsnitt"/>
    <w:link w:val="Overskrift9"/>
    <w:uiPriority w:val="9"/>
    <w:rsid w:val="00CC1842"/>
    <w:rPr>
      <w:rFonts w:ascii="Arial" w:eastAsia="Times New Roman" w:hAnsi="Arial"/>
      <w:b/>
      <w:i/>
      <w:sz w:val="18"/>
      <w:lang w:val="en-GB" w:eastAsia="fr-FR"/>
    </w:rPr>
  </w:style>
  <w:style w:type="paragraph" w:customStyle="1" w:styleId="lien">
    <w:name w:val="lien"/>
    <w:basedOn w:val="Brdtekstinnrykk"/>
    <w:link w:val="lienCar"/>
    <w:qFormat/>
    <w:rsid w:val="00CC1842"/>
    <w:pPr>
      <w:numPr>
        <w:numId w:val="24"/>
      </w:numPr>
      <w:tabs>
        <w:tab w:val="left" w:pos="2160"/>
        <w:tab w:val="left" w:pos="2880"/>
      </w:tabs>
      <w:spacing w:after="0"/>
    </w:pPr>
    <w:rPr>
      <w:rFonts w:ascii="Arial" w:eastAsia="Times New Roman" w:hAnsi="Arial"/>
      <w:sz w:val="22"/>
      <w:szCs w:val="24"/>
      <w:lang w:val="en-GB" w:eastAsia="x-none"/>
    </w:rPr>
  </w:style>
  <w:style w:type="character" w:customStyle="1" w:styleId="lienCar">
    <w:name w:val="lien Car"/>
    <w:basedOn w:val="BrdtekstinnrykkTegn"/>
    <w:link w:val="lien"/>
    <w:rsid w:val="00CC1842"/>
    <w:rPr>
      <w:rFonts w:ascii="Arial" w:eastAsia="Times New Roman" w:hAnsi="Arial"/>
      <w:sz w:val="22"/>
      <w:szCs w:val="24"/>
      <w:lang w:val="en-GB" w:eastAsia="x-none"/>
    </w:rPr>
  </w:style>
  <w:style w:type="paragraph" w:styleId="Brdtekstinnrykk">
    <w:name w:val="Body Text Indent"/>
    <w:basedOn w:val="Normal"/>
    <w:link w:val="BrdtekstinnrykkTegn"/>
    <w:uiPriority w:val="99"/>
    <w:semiHidden/>
    <w:unhideWhenUsed/>
    <w:rsid w:val="00CC1842"/>
    <w:pPr>
      <w:spacing w:after="120"/>
      <w:ind w:left="283"/>
    </w:pPr>
  </w:style>
  <w:style w:type="character" w:customStyle="1" w:styleId="BrdtekstinnrykkTegn">
    <w:name w:val="Brødtekstinnrykk Tegn"/>
    <w:basedOn w:val="Standardskriftforavsnitt"/>
    <w:link w:val="Brdtekstinnrykk"/>
    <w:uiPriority w:val="99"/>
    <w:semiHidden/>
    <w:rsid w:val="00CC1842"/>
    <w:rPr>
      <w:sz w:val="24"/>
      <w:lang w:val="nb-NO"/>
    </w:rPr>
  </w:style>
  <w:style w:type="paragraph" w:styleId="Brdtekst">
    <w:name w:val="Body Text"/>
    <w:basedOn w:val="Normal"/>
    <w:link w:val="BrdtekstTegn"/>
    <w:uiPriority w:val="99"/>
    <w:unhideWhenUsed/>
    <w:rsid w:val="00795144"/>
    <w:pPr>
      <w:spacing w:after="120"/>
    </w:pPr>
  </w:style>
  <w:style w:type="character" w:customStyle="1" w:styleId="BrdtekstTegn">
    <w:name w:val="Brødtekst Tegn"/>
    <w:basedOn w:val="Standardskriftforavsnitt"/>
    <w:link w:val="Brdtekst"/>
    <w:uiPriority w:val="99"/>
    <w:rsid w:val="00795144"/>
    <w:rPr>
      <w:sz w:val="24"/>
      <w:lang w:val="nb-NO"/>
    </w:rPr>
  </w:style>
  <w:style w:type="table" w:styleId="Tabellrutenett">
    <w:name w:val="Table Grid"/>
    <w:basedOn w:val="Vanligtabell"/>
    <w:uiPriority w:val="39"/>
    <w:rsid w:val="00A70552"/>
    <w:rPr>
      <w:rFonts w:ascii="Times New Roman" w:eastAsia="Times New Roman" w:hAnsi="Times New Roman"/>
      <w:lang w:val="nb-NO"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rsid w:val="00BD5FE5"/>
    <w:pPr>
      <w:adjustRightInd w:val="0"/>
      <w:spacing w:after="240"/>
      <w:jc w:val="both"/>
    </w:pPr>
    <w:rPr>
      <w:rFonts w:ascii="Times New Roman" w:eastAsia="STZhongsong" w:hAnsi="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797">
      <w:bodyDiv w:val="1"/>
      <w:marLeft w:val="0"/>
      <w:marRight w:val="0"/>
      <w:marTop w:val="0"/>
      <w:marBottom w:val="0"/>
      <w:divBdr>
        <w:top w:val="none" w:sz="0" w:space="0" w:color="auto"/>
        <w:left w:val="none" w:sz="0" w:space="0" w:color="auto"/>
        <w:bottom w:val="none" w:sz="0" w:space="0" w:color="auto"/>
        <w:right w:val="none" w:sz="0" w:space="0" w:color="auto"/>
      </w:divBdr>
    </w:div>
    <w:div w:id="324675501">
      <w:bodyDiv w:val="1"/>
      <w:marLeft w:val="0"/>
      <w:marRight w:val="0"/>
      <w:marTop w:val="0"/>
      <w:marBottom w:val="0"/>
      <w:divBdr>
        <w:top w:val="none" w:sz="0" w:space="0" w:color="auto"/>
        <w:left w:val="none" w:sz="0" w:space="0" w:color="auto"/>
        <w:bottom w:val="none" w:sz="0" w:space="0" w:color="auto"/>
        <w:right w:val="none" w:sz="0" w:space="0" w:color="auto"/>
      </w:divBdr>
    </w:div>
    <w:div w:id="400256090">
      <w:bodyDiv w:val="1"/>
      <w:marLeft w:val="0"/>
      <w:marRight w:val="0"/>
      <w:marTop w:val="0"/>
      <w:marBottom w:val="0"/>
      <w:divBdr>
        <w:top w:val="none" w:sz="0" w:space="0" w:color="auto"/>
        <w:left w:val="none" w:sz="0" w:space="0" w:color="auto"/>
        <w:bottom w:val="none" w:sz="0" w:space="0" w:color="auto"/>
        <w:right w:val="none" w:sz="0" w:space="0" w:color="auto"/>
      </w:divBdr>
    </w:div>
    <w:div w:id="504633974">
      <w:bodyDiv w:val="1"/>
      <w:marLeft w:val="0"/>
      <w:marRight w:val="0"/>
      <w:marTop w:val="0"/>
      <w:marBottom w:val="0"/>
      <w:divBdr>
        <w:top w:val="none" w:sz="0" w:space="0" w:color="auto"/>
        <w:left w:val="none" w:sz="0" w:space="0" w:color="auto"/>
        <w:bottom w:val="none" w:sz="0" w:space="0" w:color="auto"/>
        <w:right w:val="none" w:sz="0" w:space="0" w:color="auto"/>
      </w:divBdr>
    </w:div>
    <w:div w:id="608591209">
      <w:bodyDiv w:val="1"/>
      <w:marLeft w:val="0"/>
      <w:marRight w:val="0"/>
      <w:marTop w:val="0"/>
      <w:marBottom w:val="0"/>
      <w:divBdr>
        <w:top w:val="none" w:sz="0" w:space="0" w:color="auto"/>
        <w:left w:val="none" w:sz="0" w:space="0" w:color="auto"/>
        <w:bottom w:val="none" w:sz="0" w:space="0" w:color="auto"/>
        <w:right w:val="none" w:sz="0" w:space="0" w:color="auto"/>
      </w:divBdr>
    </w:div>
    <w:div w:id="770852324">
      <w:bodyDiv w:val="1"/>
      <w:marLeft w:val="0"/>
      <w:marRight w:val="0"/>
      <w:marTop w:val="0"/>
      <w:marBottom w:val="0"/>
      <w:divBdr>
        <w:top w:val="none" w:sz="0" w:space="0" w:color="auto"/>
        <w:left w:val="none" w:sz="0" w:space="0" w:color="auto"/>
        <w:bottom w:val="none" w:sz="0" w:space="0" w:color="auto"/>
        <w:right w:val="none" w:sz="0" w:space="0" w:color="auto"/>
      </w:divBdr>
    </w:div>
    <w:div w:id="869874908">
      <w:bodyDiv w:val="1"/>
      <w:marLeft w:val="0"/>
      <w:marRight w:val="0"/>
      <w:marTop w:val="0"/>
      <w:marBottom w:val="0"/>
      <w:divBdr>
        <w:top w:val="none" w:sz="0" w:space="0" w:color="auto"/>
        <w:left w:val="none" w:sz="0" w:space="0" w:color="auto"/>
        <w:bottom w:val="none" w:sz="0" w:space="0" w:color="auto"/>
        <w:right w:val="none" w:sz="0" w:space="0" w:color="auto"/>
      </w:divBdr>
    </w:div>
    <w:div w:id="1179075080">
      <w:bodyDiv w:val="1"/>
      <w:marLeft w:val="0"/>
      <w:marRight w:val="0"/>
      <w:marTop w:val="0"/>
      <w:marBottom w:val="0"/>
      <w:divBdr>
        <w:top w:val="none" w:sz="0" w:space="0" w:color="auto"/>
        <w:left w:val="none" w:sz="0" w:space="0" w:color="auto"/>
        <w:bottom w:val="none" w:sz="0" w:space="0" w:color="auto"/>
        <w:right w:val="none" w:sz="0" w:space="0" w:color="auto"/>
      </w:divBdr>
    </w:div>
    <w:div w:id="1233351571">
      <w:bodyDiv w:val="1"/>
      <w:marLeft w:val="0"/>
      <w:marRight w:val="0"/>
      <w:marTop w:val="0"/>
      <w:marBottom w:val="0"/>
      <w:divBdr>
        <w:top w:val="none" w:sz="0" w:space="0" w:color="auto"/>
        <w:left w:val="none" w:sz="0" w:space="0" w:color="auto"/>
        <w:bottom w:val="none" w:sz="0" w:space="0" w:color="auto"/>
        <w:right w:val="none" w:sz="0" w:space="0" w:color="auto"/>
      </w:divBdr>
    </w:div>
    <w:div w:id="1334142702">
      <w:bodyDiv w:val="1"/>
      <w:marLeft w:val="0"/>
      <w:marRight w:val="0"/>
      <w:marTop w:val="0"/>
      <w:marBottom w:val="0"/>
      <w:divBdr>
        <w:top w:val="none" w:sz="0" w:space="0" w:color="auto"/>
        <w:left w:val="none" w:sz="0" w:space="0" w:color="auto"/>
        <w:bottom w:val="none" w:sz="0" w:space="0" w:color="auto"/>
        <w:right w:val="none" w:sz="0" w:space="0" w:color="auto"/>
      </w:divBdr>
    </w:div>
    <w:div w:id="1482384712">
      <w:bodyDiv w:val="1"/>
      <w:marLeft w:val="0"/>
      <w:marRight w:val="0"/>
      <w:marTop w:val="0"/>
      <w:marBottom w:val="0"/>
      <w:divBdr>
        <w:top w:val="none" w:sz="0" w:space="0" w:color="auto"/>
        <w:left w:val="none" w:sz="0" w:space="0" w:color="auto"/>
        <w:bottom w:val="none" w:sz="0" w:space="0" w:color="auto"/>
        <w:right w:val="none" w:sz="0" w:space="0" w:color="auto"/>
      </w:divBdr>
    </w:div>
    <w:div w:id="1611008266">
      <w:bodyDiv w:val="1"/>
      <w:marLeft w:val="0"/>
      <w:marRight w:val="0"/>
      <w:marTop w:val="0"/>
      <w:marBottom w:val="0"/>
      <w:divBdr>
        <w:top w:val="none" w:sz="0" w:space="0" w:color="auto"/>
        <w:left w:val="none" w:sz="0" w:space="0" w:color="auto"/>
        <w:bottom w:val="none" w:sz="0" w:space="0" w:color="auto"/>
        <w:right w:val="none" w:sz="0" w:space="0" w:color="auto"/>
      </w:divBdr>
    </w:div>
    <w:div w:id="1710186812">
      <w:bodyDiv w:val="1"/>
      <w:marLeft w:val="0"/>
      <w:marRight w:val="0"/>
      <w:marTop w:val="0"/>
      <w:marBottom w:val="0"/>
      <w:divBdr>
        <w:top w:val="none" w:sz="0" w:space="0" w:color="auto"/>
        <w:left w:val="none" w:sz="0" w:space="0" w:color="auto"/>
        <w:bottom w:val="none" w:sz="0" w:space="0" w:color="auto"/>
        <w:right w:val="none" w:sz="0" w:space="0" w:color="auto"/>
      </w:divBdr>
    </w:div>
    <w:div w:id="1716201062">
      <w:bodyDiv w:val="1"/>
      <w:marLeft w:val="0"/>
      <w:marRight w:val="0"/>
      <w:marTop w:val="0"/>
      <w:marBottom w:val="0"/>
      <w:divBdr>
        <w:top w:val="none" w:sz="0" w:space="0" w:color="auto"/>
        <w:left w:val="none" w:sz="0" w:space="0" w:color="auto"/>
        <w:bottom w:val="none" w:sz="0" w:space="0" w:color="auto"/>
        <w:right w:val="none" w:sz="0" w:space="0" w:color="auto"/>
      </w:divBdr>
    </w:div>
    <w:div w:id="1766340643">
      <w:bodyDiv w:val="1"/>
      <w:marLeft w:val="0"/>
      <w:marRight w:val="0"/>
      <w:marTop w:val="0"/>
      <w:marBottom w:val="0"/>
      <w:divBdr>
        <w:top w:val="none" w:sz="0" w:space="0" w:color="auto"/>
        <w:left w:val="none" w:sz="0" w:space="0" w:color="auto"/>
        <w:bottom w:val="none" w:sz="0" w:space="0" w:color="auto"/>
        <w:right w:val="none" w:sz="0" w:space="0" w:color="auto"/>
      </w:divBdr>
    </w:div>
    <w:div w:id="1868790402">
      <w:bodyDiv w:val="1"/>
      <w:marLeft w:val="0"/>
      <w:marRight w:val="0"/>
      <w:marTop w:val="0"/>
      <w:marBottom w:val="0"/>
      <w:divBdr>
        <w:top w:val="none" w:sz="0" w:space="0" w:color="auto"/>
        <w:left w:val="none" w:sz="0" w:space="0" w:color="auto"/>
        <w:bottom w:val="none" w:sz="0" w:space="0" w:color="auto"/>
        <w:right w:val="none" w:sz="0" w:space="0" w:color="auto"/>
      </w:divBdr>
      <w:divsChild>
        <w:div w:id="1765344384">
          <w:marLeft w:val="360"/>
          <w:marRight w:val="0"/>
          <w:marTop w:val="200"/>
          <w:marBottom w:val="0"/>
          <w:divBdr>
            <w:top w:val="none" w:sz="0" w:space="0" w:color="auto"/>
            <w:left w:val="none" w:sz="0" w:space="0" w:color="auto"/>
            <w:bottom w:val="none" w:sz="0" w:space="0" w:color="auto"/>
            <w:right w:val="none" w:sz="0" w:space="0" w:color="auto"/>
          </w:divBdr>
        </w:div>
        <w:div w:id="1116749769">
          <w:marLeft w:val="1080"/>
          <w:marRight w:val="0"/>
          <w:marTop w:val="100"/>
          <w:marBottom w:val="0"/>
          <w:divBdr>
            <w:top w:val="none" w:sz="0" w:space="0" w:color="auto"/>
            <w:left w:val="none" w:sz="0" w:space="0" w:color="auto"/>
            <w:bottom w:val="none" w:sz="0" w:space="0" w:color="auto"/>
            <w:right w:val="none" w:sz="0" w:space="0" w:color="auto"/>
          </w:divBdr>
        </w:div>
        <w:div w:id="554704720">
          <w:marLeft w:val="360"/>
          <w:marRight w:val="0"/>
          <w:marTop w:val="200"/>
          <w:marBottom w:val="0"/>
          <w:divBdr>
            <w:top w:val="none" w:sz="0" w:space="0" w:color="auto"/>
            <w:left w:val="none" w:sz="0" w:space="0" w:color="auto"/>
            <w:bottom w:val="none" w:sz="0" w:space="0" w:color="auto"/>
            <w:right w:val="none" w:sz="0" w:space="0" w:color="auto"/>
          </w:divBdr>
        </w:div>
        <w:div w:id="1127627637">
          <w:marLeft w:val="360"/>
          <w:marRight w:val="0"/>
          <w:marTop w:val="200"/>
          <w:marBottom w:val="0"/>
          <w:divBdr>
            <w:top w:val="none" w:sz="0" w:space="0" w:color="auto"/>
            <w:left w:val="none" w:sz="0" w:space="0" w:color="auto"/>
            <w:bottom w:val="none" w:sz="0" w:space="0" w:color="auto"/>
            <w:right w:val="none" w:sz="0" w:space="0" w:color="auto"/>
          </w:divBdr>
        </w:div>
        <w:div w:id="322048000">
          <w:marLeft w:val="360"/>
          <w:marRight w:val="0"/>
          <w:marTop w:val="200"/>
          <w:marBottom w:val="0"/>
          <w:divBdr>
            <w:top w:val="none" w:sz="0" w:space="0" w:color="auto"/>
            <w:left w:val="none" w:sz="0" w:space="0" w:color="auto"/>
            <w:bottom w:val="none" w:sz="0" w:space="0" w:color="auto"/>
            <w:right w:val="none" w:sz="0" w:space="0" w:color="auto"/>
          </w:divBdr>
        </w:div>
      </w:divsChild>
    </w:div>
    <w:div w:id="2083595464">
      <w:bodyDiv w:val="1"/>
      <w:marLeft w:val="0"/>
      <w:marRight w:val="0"/>
      <w:marTop w:val="0"/>
      <w:marBottom w:val="0"/>
      <w:divBdr>
        <w:top w:val="none" w:sz="0" w:space="0" w:color="auto"/>
        <w:left w:val="none" w:sz="0" w:space="0" w:color="auto"/>
        <w:bottom w:val="none" w:sz="0" w:space="0" w:color="auto"/>
        <w:right w:val="none" w:sz="0" w:space="0" w:color="auto"/>
      </w:divBdr>
    </w:div>
    <w:div w:id="2094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556</Words>
  <Characters>3136</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JKHKLBK</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Lillemork</dc:creator>
  <cp:lastModifiedBy>Tore Lillemork</cp:lastModifiedBy>
  <cp:revision>4</cp:revision>
  <cp:lastPrinted>2008-11-16T14:46:00Z</cp:lastPrinted>
  <dcterms:created xsi:type="dcterms:W3CDTF">2021-12-15T11:53:00Z</dcterms:created>
  <dcterms:modified xsi:type="dcterms:W3CDTF">2021-12-16T11:11:00Z</dcterms:modified>
</cp:coreProperties>
</file>