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2F0B" w14:textId="77777777" w:rsidR="002B163A" w:rsidRPr="002B163A" w:rsidRDefault="002B163A" w:rsidP="002B163A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</w:p>
    <w:p w14:paraId="14E392EB" w14:textId="3F114273" w:rsidR="006E05FD" w:rsidRDefault="002B163A" w:rsidP="002B163A">
      <w:pPr>
        <w:rPr>
          <w:rFonts w:ascii="Arial" w:hAnsi="Arial" w:cs="Arial"/>
          <w:szCs w:val="24"/>
        </w:rPr>
      </w:pPr>
      <w:r w:rsidRPr="00A10F04">
        <w:rPr>
          <w:rFonts w:ascii="Arial" w:hAnsi="Arial" w:cs="Arial"/>
          <w:b/>
          <w:bCs/>
          <w:sz w:val="32"/>
          <w:szCs w:val="32"/>
        </w:rPr>
        <w:t xml:space="preserve">Høring </w:t>
      </w:r>
      <w:r w:rsidR="00A10F04">
        <w:rPr>
          <w:rFonts w:ascii="Arial" w:hAnsi="Arial" w:cs="Arial"/>
          <w:b/>
          <w:bCs/>
          <w:sz w:val="32"/>
          <w:szCs w:val="32"/>
        </w:rPr>
        <w:t>- m</w:t>
      </w:r>
      <w:r w:rsidRPr="00A10F04">
        <w:rPr>
          <w:rFonts w:ascii="Arial" w:hAnsi="Arial" w:cs="Arial"/>
          <w:b/>
          <w:bCs/>
          <w:sz w:val="32"/>
          <w:szCs w:val="32"/>
        </w:rPr>
        <w:t>odulvogntog type 1 og 2 og 24-metersvogntog på tømmervegnettet</w:t>
      </w:r>
    </w:p>
    <w:p w14:paraId="142F073A" w14:textId="6B35008D" w:rsidR="00A10F04" w:rsidRDefault="00A10F04" w:rsidP="002B163A">
      <w:pPr>
        <w:rPr>
          <w:rFonts w:ascii="Arial" w:hAnsi="Arial" w:cs="Arial"/>
          <w:szCs w:val="24"/>
        </w:rPr>
      </w:pPr>
    </w:p>
    <w:p w14:paraId="6B63222C" w14:textId="5522E30D" w:rsidR="00A10F04" w:rsidRDefault="00A10F04" w:rsidP="002B163A">
      <w:pPr>
        <w:rPr>
          <w:rFonts w:ascii="Arial" w:hAnsi="Arial" w:cs="Arial"/>
          <w:szCs w:val="24"/>
        </w:rPr>
      </w:pPr>
    </w:p>
    <w:p w14:paraId="366D474F" w14:textId="19557685" w:rsidR="00A10F04" w:rsidRDefault="00A10F04" w:rsidP="002B163A">
      <w:pPr>
        <w:rPr>
          <w:rFonts w:ascii="Arial" w:hAnsi="Arial" w:cs="Arial"/>
          <w:szCs w:val="24"/>
        </w:rPr>
      </w:pPr>
    </w:p>
    <w:p w14:paraId="7EB09777" w14:textId="06E83A66" w:rsidR="00A10F04" w:rsidRDefault="00AA3366" w:rsidP="00AA3366">
      <w:pPr>
        <w:pStyle w:val="Default"/>
        <w:rPr>
          <w:rFonts w:ascii="Verdana" w:hAnsi="Verdana" w:cs="Verdana"/>
          <w:sz w:val="23"/>
          <w:szCs w:val="23"/>
        </w:rPr>
      </w:pPr>
      <w:r>
        <w:t xml:space="preserve">BIL viser til ovennevnte høring, </w:t>
      </w:r>
      <w:r w:rsidRPr="00AA3366">
        <w:rPr>
          <w:rFonts w:ascii="Verdana" w:hAnsi="Verdana" w:cs="Verdana"/>
          <w:sz w:val="23"/>
          <w:szCs w:val="23"/>
        </w:rPr>
        <w:t>MIME</w:t>
      </w:r>
      <w:r>
        <w:rPr>
          <w:rFonts w:ascii="Verdana" w:hAnsi="Verdana" w:cs="Verdana"/>
          <w:sz w:val="23"/>
          <w:szCs w:val="23"/>
        </w:rPr>
        <w:t>-</w:t>
      </w:r>
      <w:r w:rsidRPr="00AA3366">
        <w:rPr>
          <w:rFonts w:ascii="Verdana" w:hAnsi="Verdana" w:cs="Verdana"/>
          <w:sz w:val="23"/>
          <w:szCs w:val="23"/>
        </w:rPr>
        <w:t>referanse 20/45980-1</w:t>
      </w:r>
      <w:r>
        <w:rPr>
          <w:rFonts w:ascii="Verdana" w:hAnsi="Verdana" w:cs="Verdana"/>
          <w:sz w:val="23"/>
          <w:szCs w:val="23"/>
        </w:rPr>
        <w:t>.</w:t>
      </w:r>
    </w:p>
    <w:p w14:paraId="16151188" w14:textId="414E43E8" w:rsidR="00AA3366" w:rsidRDefault="00AA3366" w:rsidP="00AA3366">
      <w:pPr>
        <w:pStyle w:val="Default"/>
        <w:rPr>
          <w:rFonts w:ascii="Verdana" w:hAnsi="Verdana" w:cs="Verdana"/>
          <w:sz w:val="23"/>
          <w:szCs w:val="23"/>
        </w:rPr>
      </w:pPr>
    </w:p>
    <w:p w14:paraId="728FE947" w14:textId="65E132EF" w:rsidR="00AA3366" w:rsidRDefault="00AA3366" w:rsidP="00AA336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BIL </w:t>
      </w:r>
      <w:r w:rsidR="00882A9B">
        <w:rPr>
          <w:rFonts w:ascii="Verdana" w:hAnsi="Verdana" w:cs="Verdana"/>
          <w:sz w:val="23"/>
          <w:szCs w:val="23"/>
        </w:rPr>
        <w:t xml:space="preserve">har ingen </w:t>
      </w:r>
      <w:r w:rsidR="00671751">
        <w:rPr>
          <w:rFonts w:ascii="Verdana" w:hAnsi="Verdana" w:cs="Verdana"/>
          <w:sz w:val="23"/>
          <w:szCs w:val="23"/>
        </w:rPr>
        <w:t xml:space="preserve">generelle </w:t>
      </w:r>
      <w:r w:rsidR="00882A9B">
        <w:rPr>
          <w:rFonts w:ascii="Verdana" w:hAnsi="Verdana" w:cs="Verdana"/>
          <w:sz w:val="23"/>
          <w:szCs w:val="23"/>
        </w:rPr>
        <w:t xml:space="preserve">innvendinger mot </w:t>
      </w:r>
      <w:r>
        <w:rPr>
          <w:rFonts w:ascii="Verdana" w:hAnsi="Verdana" w:cs="Verdana"/>
          <w:sz w:val="23"/>
          <w:szCs w:val="23"/>
        </w:rPr>
        <w:t>høringsforslaget</w:t>
      </w:r>
      <w:r w:rsidR="00896823">
        <w:rPr>
          <w:rFonts w:ascii="Verdana" w:hAnsi="Verdana" w:cs="Verdana"/>
          <w:sz w:val="23"/>
          <w:szCs w:val="23"/>
        </w:rPr>
        <w:t>, som er en utvidelse av en allerede velfungerende ordning.</w:t>
      </w:r>
    </w:p>
    <w:p w14:paraId="48816D9A" w14:textId="77777777" w:rsidR="00671751" w:rsidRDefault="00671751" w:rsidP="00AA3366">
      <w:pPr>
        <w:pStyle w:val="Default"/>
        <w:rPr>
          <w:rFonts w:ascii="Verdana" w:hAnsi="Verdana" w:cs="Verdana"/>
          <w:sz w:val="23"/>
          <w:szCs w:val="23"/>
        </w:rPr>
      </w:pPr>
    </w:p>
    <w:p w14:paraId="57254B35" w14:textId="0B6BFACE" w:rsidR="00A5117A" w:rsidRDefault="00A5117A" w:rsidP="00AA336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Det vil gi bedre kapasitetsutnyttelse, noe færre vogntog på veiene, noe lavere CO2-utslipp</w:t>
      </w:r>
      <w:r w:rsidR="00C51BD2">
        <w:rPr>
          <w:rFonts w:ascii="Verdana" w:hAnsi="Verdana" w:cs="Verdana"/>
          <w:sz w:val="23"/>
          <w:szCs w:val="23"/>
        </w:rPr>
        <w:t>,</w:t>
      </w:r>
      <w:r w:rsidR="00EF4FA2">
        <w:rPr>
          <w:rFonts w:ascii="Verdana" w:hAnsi="Verdana" w:cs="Verdana"/>
          <w:sz w:val="23"/>
          <w:szCs w:val="23"/>
        </w:rPr>
        <w:t xml:space="preserve"> </w:t>
      </w:r>
      <w:r w:rsidR="00C51BD2">
        <w:rPr>
          <w:rFonts w:ascii="Verdana" w:hAnsi="Verdana" w:cs="Verdana"/>
          <w:sz w:val="23"/>
          <w:szCs w:val="23"/>
        </w:rPr>
        <w:t>bedre økonomi</w:t>
      </w:r>
      <w:r w:rsidR="0064526F">
        <w:rPr>
          <w:rFonts w:ascii="Verdana" w:hAnsi="Verdana" w:cs="Verdana"/>
          <w:sz w:val="23"/>
          <w:szCs w:val="23"/>
        </w:rPr>
        <w:t xml:space="preserve"> for både </w:t>
      </w:r>
      <w:r w:rsidR="00EF4FA2">
        <w:rPr>
          <w:rFonts w:ascii="Verdana" w:hAnsi="Verdana" w:cs="Verdana"/>
          <w:sz w:val="23"/>
          <w:szCs w:val="23"/>
        </w:rPr>
        <w:t xml:space="preserve">norske </w:t>
      </w:r>
      <w:r w:rsidR="0064526F">
        <w:rPr>
          <w:rFonts w:ascii="Verdana" w:hAnsi="Verdana" w:cs="Verdana"/>
          <w:sz w:val="23"/>
          <w:szCs w:val="23"/>
        </w:rPr>
        <w:t xml:space="preserve">transportører (våre kunder) og </w:t>
      </w:r>
      <w:r w:rsidR="00EF4FA2">
        <w:rPr>
          <w:rFonts w:ascii="Verdana" w:hAnsi="Verdana" w:cs="Verdana"/>
          <w:sz w:val="23"/>
          <w:szCs w:val="23"/>
        </w:rPr>
        <w:t>norske transportkjøpere</w:t>
      </w:r>
      <w:r w:rsidR="00734C08">
        <w:rPr>
          <w:rFonts w:ascii="Verdana" w:hAnsi="Verdana" w:cs="Verdana"/>
          <w:sz w:val="23"/>
          <w:szCs w:val="23"/>
        </w:rPr>
        <w:t>, samt sannsynligvis bedre trafikksikkerhet som følge av noe færre vogntog</w:t>
      </w:r>
      <w:r w:rsidR="00EF4FA2">
        <w:rPr>
          <w:rFonts w:ascii="Verdana" w:hAnsi="Verdana" w:cs="Verdana"/>
          <w:sz w:val="23"/>
          <w:szCs w:val="23"/>
        </w:rPr>
        <w:t>.</w:t>
      </w:r>
    </w:p>
    <w:p w14:paraId="164AABEB" w14:textId="49B22186" w:rsidR="0086289E" w:rsidRDefault="0086289E" w:rsidP="00AA3366">
      <w:pPr>
        <w:pStyle w:val="Default"/>
        <w:rPr>
          <w:rFonts w:ascii="Verdana" w:hAnsi="Verdana" w:cs="Verdana"/>
          <w:sz w:val="23"/>
          <w:szCs w:val="23"/>
        </w:rPr>
      </w:pPr>
    </w:p>
    <w:p w14:paraId="1C46AA22" w14:textId="0AE391CE" w:rsidR="00671751" w:rsidRDefault="00515465" w:rsidP="00AA3366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Vi </w:t>
      </w:r>
      <w:r w:rsidR="00671751">
        <w:rPr>
          <w:rFonts w:ascii="Verdana" w:hAnsi="Verdana" w:cs="Verdana"/>
          <w:sz w:val="23"/>
          <w:szCs w:val="23"/>
        </w:rPr>
        <w:t xml:space="preserve">ser </w:t>
      </w:r>
      <w:r>
        <w:rPr>
          <w:rFonts w:ascii="Verdana" w:hAnsi="Verdana" w:cs="Verdana"/>
          <w:sz w:val="23"/>
          <w:szCs w:val="23"/>
        </w:rPr>
        <w:t xml:space="preserve">at det </w:t>
      </w:r>
      <w:r w:rsidR="00671751">
        <w:rPr>
          <w:rFonts w:ascii="Verdana" w:hAnsi="Verdana" w:cs="Verdana"/>
          <w:sz w:val="23"/>
          <w:szCs w:val="23"/>
        </w:rPr>
        <w:t xml:space="preserve">kan </w:t>
      </w:r>
      <w:r>
        <w:rPr>
          <w:rFonts w:ascii="Verdana" w:hAnsi="Verdana" w:cs="Verdana"/>
          <w:sz w:val="23"/>
          <w:szCs w:val="23"/>
        </w:rPr>
        <w:t>legges n</w:t>
      </w:r>
      <w:r w:rsidR="0086289E">
        <w:rPr>
          <w:rFonts w:ascii="Verdana" w:hAnsi="Verdana" w:cs="Verdana"/>
          <w:sz w:val="23"/>
          <w:szCs w:val="23"/>
        </w:rPr>
        <w:t>oen forutsetninger</w:t>
      </w:r>
      <w:r>
        <w:rPr>
          <w:rFonts w:ascii="Verdana" w:hAnsi="Verdana" w:cs="Verdana"/>
          <w:sz w:val="23"/>
          <w:szCs w:val="23"/>
        </w:rPr>
        <w:t xml:space="preserve">, </w:t>
      </w:r>
      <w:r w:rsidR="00671751">
        <w:rPr>
          <w:rFonts w:ascii="Verdana" w:hAnsi="Verdana" w:cs="Verdana"/>
          <w:sz w:val="23"/>
          <w:szCs w:val="23"/>
        </w:rPr>
        <w:t>bl.a.</w:t>
      </w:r>
      <w:r>
        <w:rPr>
          <w:rFonts w:ascii="Verdana" w:hAnsi="Verdana" w:cs="Verdana"/>
          <w:sz w:val="23"/>
          <w:szCs w:val="23"/>
        </w:rPr>
        <w:t xml:space="preserve"> </w:t>
      </w:r>
      <w:r w:rsidR="00C3434E">
        <w:rPr>
          <w:rFonts w:ascii="Verdana" w:hAnsi="Verdana" w:cs="Verdana"/>
          <w:sz w:val="23"/>
          <w:szCs w:val="23"/>
        </w:rPr>
        <w:t>samme sporingskrav som for tømmervogntog</w:t>
      </w:r>
      <w:r w:rsidR="00671751">
        <w:rPr>
          <w:rFonts w:ascii="Verdana" w:hAnsi="Verdana" w:cs="Verdana"/>
          <w:sz w:val="23"/>
          <w:szCs w:val="23"/>
        </w:rPr>
        <w:t>.</w:t>
      </w:r>
    </w:p>
    <w:p w14:paraId="14F13055" w14:textId="77777777" w:rsidR="00671751" w:rsidRDefault="00671751" w:rsidP="00671751">
      <w:pPr>
        <w:pStyle w:val="Default"/>
        <w:rPr>
          <w:rFonts w:ascii="Verdana" w:hAnsi="Verdana" w:cs="Verdana"/>
          <w:sz w:val="23"/>
          <w:szCs w:val="23"/>
        </w:rPr>
      </w:pPr>
    </w:p>
    <w:p w14:paraId="7BB725F0" w14:textId="7DE352EC" w:rsidR="00671751" w:rsidRDefault="00515465" w:rsidP="00671751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Videre ser vi at modulvogntog </w:t>
      </w:r>
      <w:r w:rsidR="00AC41B7">
        <w:rPr>
          <w:rFonts w:ascii="Verdana" w:hAnsi="Verdana" w:cs="Verdana"/>
          <w:sz w:val="23"/>
          <w:szCs w:val="23"/>
        </w:rPr>
        <w:t xml:space="preserve">type 3 ikke er inkludert, noe vi mener kan erstattes med kun oppfyllelse av </w:t>
      </w:r>
      <w:r w:rsidR="00671751">
        <w:rPr>
          <w:rFonts w:ascii="Verdana" w:hAnsi="Verdana" w:cs="Verdana"/>
          <w:sz w:val="23"/>
          <w:szCs w:val="23"/>
        </w:rPr>
        <w:t xml:space="preserve">nevnte </w:t>
      </w:r>
      <w:r w:rsidR="00AC41B7">
        <w:rPr>
          <w:rFonts w:ascii="Verdana" w:hAnsi="Verdana" w:cs="Verdana"/>
          <w:sz w:val="23"/>
          <w:szCs w:val="23"/>
        </w:rPr>
        <w:t>sporingskrav</w:t>
      </w:r>
      <w:r w:rsidR="001C7EEA">
        <w:rPr>
          <w:rFonts w:ascii="Verdana" w:hAnsi="Verdana" w:cs="Verdana"/>
          <w:sz w:val="23"/>
          <w:szCs w:val="23"/>
        </w:rPr>
        <w:t>, altså i tråd med prinsippet om å stille funksjonskrav.</w:t>
      </w:r>
      <w:r w:rsidR="00671751" w:rsidRPr="00671751">
        <w:rPr>
          <w:rFonts w:ascii="Verdana" w:hAnsi="Verdana" w:cs="Verdana"/>
          <w:sz w:val="23"/>
          <w:szCs w:val="23"/>
        </w:rPr>
        <w:t xml:space="preserve"> </w:t>
      </w:r>
    </w:p>
    <w:p w14:paraId="3142BD64" w14:textId="77777777" w:rsidR="00671751" w:rsidRDefault="00671751" w:rsidP="00671751">
      <w:pPr>
        <w:pStyle w:val="Default"/>
        <w:rPr>
          <w:rFonts w:ascii="Verdana" w:hAnsi="Verdana" w:cs="Verdana"/>
          <w:sz w:val="23"/>
          <w:szCs w:val="23"/>
        </w:rPr>
      </w:pPr>
    </w:p>
    <w:p w14:paraId="2B8309D7" w14:textId="3C37519D" w:rsidR="00671751" w:rsidRDefault="00671751" w:rsidP="00671751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Vi registrerer også at noen av veistrekningene foreløpig ikke er egnet.</w:t>
      </w:r>
    </w:p>
    <w:p w14:paraId="1D5BFB6B" w14:textId="03D7E574" w:rsidR="00515465" w:rsidRDefault="00515465" w:rsidP="00AA3366">
      <w:pPr>
        <w:pStyle w:val="Default"/>
        <w:rPr>
          <w:rFonts w:ascii="Verdana" w:hAnsi="Verdana" w:cs="Verdana"/>
        </w:rPr>
      </w:pPr>
    </w:p>
    <w:p w14:paraId="0C8A4BF1" w14:textId="309003E4" w:rsidR="00671751" w:rsidRDefault="00671751" w:rsidP="00AA3366">
      <w:pPr>
        <w:pStyle w:val="Default"/>
        <w:rPr>
          <w:rFonts w:ascii="Verdana" w:hAnsi="Verdana" w:cs="Verdana"/>
        </w:rPr>
      </w:pPr>
    </w:p>
    <w:p w14:paraId="1FF2032B" w14:textId="3F4FB85E" w:rsidR="00671751" w:rsidRDefault="00671751" w:rsidP="00AA336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Med vennlig hilsen</w:t>
      </w:r>
    </w:p>
    <w:p w14:paraId="7060CAFB" w14:textId="04FCD4B1" w:rsidR="00671751" w:rsidRPr="00671751" w:rsidRDefault="00671751" w:rsidP="00AA3366">
      <w:pPr>
        <w:pStyle w:val="Default"/>
        <w:rPr>
          <w:rFonts w:ascii="Verdana" w:hAnsi="Verdana" w:cs="Verdana"/>
          <w:b/>
          <w:bCs/>
        </w:rPr>
      </w:pPr>
      <w:r w:rsidRPr="00671751">
        <w:rPr>
          <w:rFonts w:ascii="Verdana" w:hAnsi="Verdana" w:cs="Verdana"/>
          <w:b/>
          <w:bCs/>
        </w:rPr>
        <w:t>BILIMPORTØRENES LANDSFORENING</w:t>
      </w:r>
    </w:p>
    <w:p w14:paraId="727843EB" w14:textId="0AD2825D" w:rsidR="00671751" w:rsidRDefault="00671751" w:rsidP="00AA3366">
      <w:pPr>
        <w:pStyle w:val="Default"/>
        <w:rPr>
          <w:rFonts w:ascii="Verdana" w:hAnsi="Verdana" w:cs="Verdana"/>
        </w:rPr>
      </w:pPr>
    </w:p>
    <w:p w14:paraId="48DFE427" w14:textId="303421C1" w:rsidR="00671751" w:rsidRDefault="00671751" w:rsidP="00AA3366">
      <w:pPr>
        <w:pStyle w:val="Default"/>
        <w:rPr>
          <w:rFonts w:ascii="Verdana" w:hAnsi="Verdana" w:cs="Verdana"/>
        </w:rPr>
      </w:pPr>
      <w:r w:rsidRPr="001170A2">
        <w:rPr>
          <w:noProof/>
        </w:rPr>
        <w:drawing>
          <wp:inline distT="0" distB="0" distL="0" distR="0" wp14:anchorId="680F39B8" wp14:editId="7DC6017D">
            <wp:extent cx="1524000" cy="3714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C44E" w14:textId="77777777" w:rsidR="00671751" w:rsidRDefault="00671751" w:rsidP="00AA3366">
      <w:pPr>
        <w:pStyle w:val="Default"/>
        <w:rPr>
          <w:rFonts w:ascii="Verdana" w:hAnsi="Verdana" w:cs="Verdana"/>
        </w:rPr>
      </w:pPr>
    </w:p>
    <w:p w14:paraId="593ECB6B" w14:textId="36D68518" w:rsidR="00671751" w:rsidRDefault="00671751" w:rsidP="00AA336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Tore Lillemork</w:t>
      </w:r>
    </w:p>
    <w:p w14:paraId="3604E85B" w14:textId="303314F3" w:rsidR="00671751" w:rsidRPr="00AA3366" w:rsidRDefault="00671751" w:rsidP="00AA336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Teknisk direktør</w:t>
      </w:r>
    </w:p>
    <w:sectPr w:rsidR="00671751" w:rsidRPr="00AA3366" w:rsidSect="007B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2269" w:left="1276" w:header="426" w:footer="1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DC1D" w14:textId="77777777" w:rsidR="003E4CC8" w:rsidRDefault="003E4CC8">
      <w:r>
        <w:separator/>
      </w:r>
    </w:p>
  </w:endnote>
  <w:endnote w:type="continuationSeparator" w:id="0">
    <w:p w14:paraId="77DCFB81" w14:textId="77777777" w:rsidR="003E4CC8" w:rsidRDefault="003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E" w14:textId="77777777" w:rsidR="003235B0" w:rsidRDefault="00323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F" w14:textId="77777777" w:rsidR="00CB4786" w:rsidRPr="00835F64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b/>
        <w:color w:val="999999"/>
        <w:sz w:val="14"/>
        <w:lang w:val="en-US"/>
      </w:rPr>
    </w:pPr>
    <w:r w:rsidRPr="00835F64">
      <w:rPr>
        <w:rFonts w:ascii="Arial" w:hAnsi="Arial" w:cs="Arial"/>
        <w:b/>
        <w:sz w:val="14"/>
        <w:lang w:val="en-US"/>
      </w:rPr>
      <w:t xml:space="preserve">BILIMPORTØRENES LANDSFORENING / BILIMPORTØRENES SERVICEKONTOR </w:t>
    </w:r>
    <w:r w:rsidRPr="00835F64">
      <w:rPr>
        <w:rFonts w:ascii="Arial" w:hAnsi="Arial" w:cs="Arial"/>
        <w:b/>
        <w:color w:val="999999"/>
        <w:sz w:val="14"/>
        <w:lang w:val="en-US"/>
      </w:rPr>
      <w:t>• THE NORWEGIAN AUTOMOBILE IMPORTERS’ ASSOCIATION</w:t>
    </w:r>
  </w:p>
  <w:p w14:paraId="641FEDB0" w14:textId="77777777" w:rsidR="00CB4786" w:rsidRPr="003B3DCC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color w:val="999999"/>
        <w:sz w:val="14"/>
      </w:rPr>
    </w:pPr>
    <w:r w:rsidRPr="003B3DCC">
      <w:rPr>
        <w:rFonts w:ascii="Arial" w:hAnsi="Arial" w:cs="Arial"/>
        <w:sz w:val="14"/>
      </w:rPr>
      <w:t xml:space="preserve">Økernveien 99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0579</w:t>
    </w:r>
    <w:r w:rsidRPr="003B3DCC">
      <w:rPr>
        <w:rFonts w:ascii="Arial" w:hAnsi="Arial" w:cs="Arial"/>
        <w:sz w:val="14"/>
      </w:rPr>
      <w:t xml:space="preserve"> Oslo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Telefon: 22 64 64 55</w:t>
    </w:r>
    <w:r w:rsidRPr="003B3DCC">
      <w:rPr>
        <w:rFonts w:ascii="Arial" w:hAnsi="Arial" w:cs="Arial"/>
        <w:sz w:val="14"/>
      </w:rPr>
      <w:t xml:space="preserve">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</w:t>
    </w:r>
    <w:proofErr w:type="spellStart"/>
    <w:proofErr w:type="gramStart"/>
    <w:r w:rsidRPr="003B3DCC">
      <w:rPr>
        <w:rFonts w:ascii="Arial" w:hAnsi="Arial" w:cs="Arial"/>
        <w:sz w:val="14"/>
      </w:rPr>
      <w:t>E.post</w:t>
    </w:r>
    <w:proofErr w:type="spellEnd"/>
    <w:proofErr w:type="gramEnd"/>
    <w:r w:rsidRPr="003B3DCC">
      <w:rPr>
        <w:rFonts w:ascii="Arial" w:hAnsi="Arial" w:cs="Arial"/>
        <w:sz w:val="14"/>
      </w:rPr>
      <w:t xml:space="preserve">: firmapost@bilimportorene.no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Web: </w:t>
    </w:r>
    <w:r w:rsidR="003235B0">
      <w:rPr>
        <w:rFonts w:ascii="Arial" w:hAnsi="Arial" w:cs="Arial"/>
        <w:sz w:val="14"/>
      </w:rPr>
      <w:t>www.</w:t>
    </w:r>
    <w:r w:rsidRPr="003B3DCC">
      <w:rPr>
        <w:rFonts w:ascii="Arial" w:hAnsi="Arial" w:cs="Arial"/>
        <w:sz w:val="14"/>
      </w:rPr>
      <w:t>bilimportorene.no</w:t>
    </w:r>
  </w:p>
  <w:p w14:paraId="641FEDB1" w14:textId="77777777" w:rsidR="00CB4786" w:rsidRDefault="00CB4786" w:rsidP="003B3DCC">
    <w:pPr>
      <w:pStyle w:val="Bunntekst"/>
      <w:tabs>
        <w:tab w:val="clear" w:pos="8306"/>
        <w:tab w:val="right" w:pos="9072"/>
      </w:tabs>
      <w:ind w:left="-709"/>
      <w:rPr>
        <w:rFonts w:ascii="Arial Bold" w:hAnsi="Arial Bold"/>
        <w:color w:val="999999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B3" w14:textId="77777777" w:rsidR="003235B0" w:rsidRDefault="00323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4EB9" w14:textId="77777777" w:rsidR="003E4CC8" w:rsidRDefault="003E4CC8">
      <w:r>
        <w:separator/>
      </w:r>
    </w:p>
  </w:footnote>
  <w:footnote w:type="continuationSeparator" w:id="0">
    <w:p w14:paraId="2B56F545" w14:textId="77777777" w:rsidR="003E4CC8" w:rsidRDefault="003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C" w14:textId="77777777" w:rsidR="003235B0" w:rsidRDefault="00323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AD" w14:textId="77777777" w:rsidR="00CB4786" w:rsidRDefault="00D4458D" w:rsidP="00835F6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41FEDB4" wp14:editId="641FEDB5">
          <wp:extent cx="1187450" cy="518795"/>
          <wp:effectExtent l="19050" t="0" r="0" b="0"/>
          <wp:docPr id="5" name="Bilde 5" descr="BIL_1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_1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EDB2" w14:textId="77777777" w:rsidR="003235B0" w:rsidRDefault="003235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CF7"/>
    <w:multiLevelType w:val="hybridMultilevel"/>
    <w:tmpl w:val="2CFAD6D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F01E4"/>
    <w:multiLevelType w:val="hybridMultilevel"/>
    <w:tmpl w:val="D9D411A6"/>
    <w:lvl w:ilvl="0" w:tplc="21C608E0">
      <w:start w:val="14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3F4"/>
    <w:multiLevelType w:val="hybridMultilevel"/>
    <w:tmpl w:val="B7663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F08"/>
    <w:multiLevelType w:val="hybridMultilevel"/>
    <w:tmpl w:val="F4C0FD2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BB178C"/>
    <w:multiLevelType w:val="hybridMultilevel"/>
    <w:tmpl w:val="B080A878"/>
    <w:lvl w:ilvl="0" w:tplc="FF0C18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7896"/>
    <w:multiLevelType w:val="hybridMultilevel"/>
    <w:tmpl w:val="DD50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7A15"/>
    <w:multiLevelType w:val="hybridMultilevel"/>
    <w:tmpl w:val="AF2CC69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A614CA"/>
    <w:multiLevelType w:val="hybridMultilevel"/>
    <w:tmpl w:val="0A269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6E10"/>
    <w:multiLevelType w:val="hybridMultilevel"/>
    <w:tmpl w:val="4434D78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0C33F5C"/>
    <w:multiLevelType w:val="hybridMultilevel"/>
    <w:tmpl w:val="8F34283C"/>
    <w:lvl w:ilvl="0" w:tplc="4454DD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0D3"/>
    <w:multiLevelType w:val="hybridMultilevel"/>
    <w:tmpl w:val="7256B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3082"/>
    <w:multiLevelType w:val="hybridMultilevel"/>
    <w:tmpl w:val="F578BA7E"/>
    <w:lvl w:ilvl="0" w:tplc="B4D27C2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3E2E"/>
    <w:multiLevelType w:val="hybridMultilevel"/>
    <w:tmpl w:val="5F24496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B5632"/>
    <w:multiLevelType w:val="hybridMultilevel"/>
    <w:tmpl w:val="E53CE0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3BC7"/>
    <w:multiLevelType w:val="hybridMultilevel"/>
    <w:tmpl w:val="B38EEE20"/>
    <w:lvl w:ilvl="0" w:tplc="EBBC267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862C4"/>
    <w:multiLevelType w:val="hybridMultilevel"/>
    <w:tmpl w:val="3456244E"/>
    <w:lvl w:ilvl="0" w:tplc="97AC3388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183CFC"/>
    <w:multiLevelType w:val="hybridMultilevel"/>
    <w:tmpl w:val="D3F61830"/>
    <w:lvl w:ilvl="0" w:tplc="693CA24C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AE5FA0"/>
    <w:multiLevelType w:val="hybridMultilevel"/>
    <w:tmpl w:val="893AE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75E5E"/>
    <w:multiLevelType w:val="hybridMultilevel"/>
    <w:tmpl w:val="3092C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24495"/>
    <w:multiLevelType w:val="hybridMultilevel"/>
    <w:tmpl w:val="AE4ABE6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7F57724"/>
    <w:multiLevelType w:val="hybridMultilevel"/>
    <w:tmpl w:val="D7462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10E43"/>
    <w:multiLevelType w:val="hybridMultilevel"/>
    <w:tmpl w:val="AC609106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7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9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35"/>
    <w:rsid w:val="00002477"/>
    <w:rsid w:val="00007861"/>
    <w:rsid w:val="00021023"/>
    <w:rsid w:val="000848D8"/>
    <w:rsid w:val="0009007F"/>
    <w:rsid w:val="00090A61"/>
    <w:rsid w:val="000B5DB5"/>
    <w:rsid w:val="000F2C3A"/>
    <w:rsid w:val="000F6F85"/>
    <w:rsid w:val="00107F78"/>
    <w:rsid w:val="00124497"/>
    <w:rsid w:val="00132E7F"/>
    <w:rsid w:val="001B55EA"/>
    <w:rsid w:val="001C2CEE"/>
    <w:rsid w:val="001C7EEA"/>
    <w:rsid w:val="001D452D"/>
    <w:rsid w:val="001D7D34"/>
    <w:rsid w:val="0023167D"/>
    <w:rsid w:val="002342F8"/>
    <w:rsid w:val="002909CF"/>
    <w:rsid w:val="002B163A"/>
    <w:rsid w:val="002C3E05"/>
    <w:rsid w:val="002C68F5"/>
    <w:rsid w:val="002E059D"/>
    <w:rsid w:val="002F30D3"/>
    <w:rsid w:val="0030695C"/>
    <w:rsid w:val="00314E95"/>
    <w:rsid w:val="0031644B"/>
    <w:rsid w:val="00321876"/>
    <w:rsid w:val="003235B0"/>
    <w:rsid w:val="00333B7B"/>
    <w:rsid w:val="003733CC"/>
    <w:rsid w:val="00387750"/>
    <w:rsid w:val="00395832"/>
    <w:rsid w:val="00396F41"/>
    <w:rsid w:val="00397A2C"/>
    <w:rsid w:val="003A13F9"/>
    <w:rsid w:val="003A6045"/>
    <w:rsid w:val="003B3DCC"/>
    <w:rsid w:val="003B7B14"/>
    <w:rsid w:val="003C3B37"/>
    <w:rsid w:val="003D1C72"/>
    <w:rsid w:val="003D7D2B"/>
    <w:rsid w:val="003E4CC8"/>
    <w:rsid w:val="003F60F4"/>
    <w:rsid w:val="00405818"/>
    <w:rsid w:val="004147FA"/>
    <w:rsid w:val="00417F6E"/>
    <w:rsid w:val="004217AC"/>
    <w:rsid w:val="00424529"/>
    <w:rsid w:val="0042642B"/>
    <w:rsid w:val="00440568"/>
    <w:rsid w:val="00454534"/>
    <w:rsid w:val="004677AE"/>
    <w:rsid w:val="004733E4"/>
    <w:rsid w:val="0048590D"/>
    <w:rsid w:val="00492D5C"/>
    <w:rsid w:val="00495935"/>
    <w:rsid w:val="004B6EEA"/>
    <w:rsid w:val="004C22B3"/>
    <w:rsid w:val="004C460C"/>
    <w:rsid w:val="004C4BBD"/>
    <w:rsid w:val="004D3D18"/>
    <w:rsid w:val="004F341E"/>
    <w:rsid w:val="004F77A9"/>
    <w:rsid w:val="00506108"/>
    <w:rsid w:val="00515465"/>
    <w:rsid w:val="00523BA8"/>
    <w:rsid w:val="00524535"/>
    <w:rsid w:val="00526EC6"/>
    <w:rsid w:val="00571283"/>
    <w:rsid w:val="00575BA3"/>
    <w:rsid w:val="00580B97"/>
    <w:rsid w:val="005B351D"/>
    <w:rsid w:val="005D708C"/>
    <w:rsid w:val="005E0822"/>
    <w:rsid w:val="005E7F5B"/>
    <w:rsid w:val="0061164E"/>
    <w:rsid w:val="00620397"/>
    <w:rsid w:val="0064526F"/>
    <w:rsid w:val="00671751"/>
    <w:rsid w:val="006871EC"/>
    <w:rsid w:val="00691AA8"/>
    <w:rsid w:val="006C15A8"/>
    <w:rsid w:val="006D2525"/>
    <w:rsid w:val="006E05FD"/>
    <w:rsid w:val="006F1B34"/>
    <w:rsid w:val="00725E68"/>
    <w:rsid w:val="00734C08"/>
    <w:rsid w:val="00737666"/>
    <w:rsid w:val="007527EA"/>
    <w:rsid w:val="00752ECB"/>
    <w:rsid w:val="00792DFE"/>
    <w:rsid w:val="007B0644"/>
    <w:rsid w:val="007B71B4"/>
    <w:rsid w:val="007C53B6"/>
    <w:rsid w:val="007D20B5"/>
    <w:rsid w:val="007E54FF"/>
    <w:rsid w:val="007E5CBB"/>
    <w:rsid w:val="007E6185"/>
    <w:rsid w:val="007F213C"/>
    <w:rsid w:val="00815E51"/>
    <w:rsid w:val="00835F64"/>
    <w:rsid w:val="008439F8"/>
    <w:rsid w:val="00850D9B"/>
    <w:rsid w:val="00861B4B"/>
    <w:rsid w:val="0086289E"/>
    <w:rsid w:val="00870324"/>
    <w:rsid w:val="00882A9B"/>
    <w:rsid w:val="0088380C"/>
    <w:rsid w:val="00894D15"/>
    <w:rsid w:val="00896823"/>
    <w:rsid w:val="008A0584"/>
    <w:rsid w:val="008A3264"/>
    <w:rsid w:val="008C3E88"/>
    <w:rsid w:val="008D0785"/>
    <w:rsid w:val="008D2219"/>
    <w:rsid w:val="008F538C"/>
    <w:rsid w:val="00900E1E"/>
    <w:rsid w:val="0090627D"/>
    <w:rsid w:val="0093002D"/>
    <w:rsid w:val="00974134"/>
    <w:rsid w:val="00990E57"/>
    <w:rsid w:val="0099223B"/>
    <w:rsid w:val="0099628C"/>
    <w:rsid w:val="009B11A0"/>
    <w:rsid w:val="009C27CF"/>
    <w:rsid w:val="009C7645"/>
    <w:rsid w:val="009D00AD"/>
    <w:rsid w:val="009E1976"/>
    <w:rsid w:val="009E6971"/>
    <w:rsid w:val="00A04423"/>
    <w:rsid w:val="00A10F04"/>
    <w:rsid w:val="00A24A7C"/>
    <w:rsid w:val="00A44CB1"/>
    <w:rsid w:val="00A5117A"/>
    <w:rsid w:val="00A61BFB"/>
    <w:rsid w:val="00A67EAE"/>
    <w:rsid w:val="00A72FD8"/>
    <w:rsid w:val="00A83E88"/>
    <w:rsid w:val="00AA3366"/>
    <w:rsid w:val="00AA336E"/>
    <w:rsid w:val="00AB4A69"/>
    <w:rsid w:val="00AC41B7"/>
    <w:rsid w:val="00AE2F66"/>
    <w:rsid w:val="00B151D3"/>
    <w:rsid w:val="00B24FA6"/>
    <w:rsid w:val="00B273C0"/>
    <w:rsid w:val="00B40A7A"/>
    <w:rsid w:val="00B575BF"/>
    <w:rsid w:val="00B6127E"/>
    <w:rsid w:val="00B77AAB"/>
    <w:rsid w:val="00B858C0"/>
    <w:rsid w:val="00B8654E"/>
    <w:rsid w:val="00B97439"/>
    <w:rsid w:val="00BB1CC5"/>
    <w:rsid w:val="00BD71D0"/>
    <w:rsid w:val="00BF0424"/>
    <w:rsid w:val="00BF6C7E"/>
    <w:rsid w:val="00C014CE"/>
    <w:rsid w:val="00C03F3C"/>
    <w:rsid w:val="00C3434E"/>
    <w:rsid w:val="00C41367"/>
    <w:rsid w:val="00C42580"/>
    <w:rsid w:val="00C51BD2"/>
    <w:rsid w:val="00C63A61"/>
    <w:rsid w:val="00C64E95"/>
    <w:rsid w:val="00CA1B9C"/>
    <w:rsid w:val="00CB4786"/>
    <w:rsid w:val="00CE02F4"/>
    <w:rsid w:val="00CE7B56"/>
    <w:rsid w:val="00CF467A"/>
    <w:rsid w:val="00CF76C5"/>
    <w:rsid w:val="00D136F2"/>
    <w:rsid w:val="00D1627D"/>
    <w:rsid w:val="00D34595"/>
    <w:rsid w:val="00D4458D"/>
    <w:rsid w:val="00D60EA9"/>
    <w:rsid w:val="00D67450"/>
    <w:rsid w:val="00D7449E"/>
    <w:rsid w:val="00D83175"/>
    <w:rsid w:val="00D843D1"/>
    <w:rsid w:val="00DB17F8"/>
    <w:rsid w:val="00DD4BB5"/>
    <w:rsid w:val="00DF1D03"/>
    <w:rsid w:val="00DF3FFD"/>
    <w:rsid w:val="00E057EB"/>
    <w:rsid w:val="00E31F71"/>
    <w:rsid w:val="00E44DDE"/>
    <w:rsid w:val="00E627E6"/>
    <w:rsid w:val="00EA7519"/>
    <w:rsid w:val="00ED60C1"/>
    <w:rsid w:val="00EE14AD"/>
    <w:rsid w:val="00EF4FA2"/>
    <w:rsid w:val="00F05DF1"/>
    <w:rsid w:val="00F50D1C"/>
    <w:rsid w:val="00F67A38"/>
    <w:rsid w:val="00F67F14"/>
    <w:rsid w:val="00F7609E"/>
    <w:rsid w:val="00F82584"/>
    <w:rsid w:val="00FA13D0"/>
    <w:rsid w:val="00FB4BC1"/>
    <w:rsid w:val="00FB7478"/>
    <w:rsid w:val="00FC6D73"/>
    <w:rsid w:val="00FD0682"/>
    <w:rsid w:val="00FD08DF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FEDA6"/>
  <w15:docId w15:val="{C005FF5F-F778-4C56-A903-81E8E71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03"/>
    <w:rPr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F1D0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F1D0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semiHidden/>
    <w:rsid w:val="00DF1D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5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5B0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F50D1C"/>
    <w:pPr>
      <w:ind w:left="720"/>
      <w:contextualSpacing/>
    </w:pPr>
  </w:style>
  <w:style w:type="character" w:customStyle="1" w:styleId="EpostStil21">
    <w:name w:val="EpostStil21"/>
    <w:basedOn w:val="Standardskriftforavsnitt"/>
    <w:semiHidden/>
    <w:rsid w:val="00894D15"/>
    <w:rPr>
      <w:rFonts w:ascii="Arial" w:hAnsi="Arial" w:cs="Arial"/>
      <w:color w:val="000000"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F538C"/>
    <w:rPr>
      <w:rFonts w:ascii="Arial" w:eastAsiaTheme="minorHAnsi" w:hAnsi="Arial" w:cs="Arial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rsid w:val="008F538C"/>
    <w:rPr>
      <w:rFonts w:ascii="Arial" w:eastAsiaTheme="minorHAnsi" w:hAnsi="Arial" w:cs="Arial"/>
      <w:sz w:val="24"/>
      <w:szCs w:val="24"/>
      <w:lang w:val="nb-NO"/>
    </w:rPr>
  </w:style>
  <w:style w:type="paragraph" w:styleId="NormalWeb">
    <w:name w:val="Normal (Web)"/>
    <w:basedOn w:val="Normal"/>
    <w:uiPriority w:val="99"/>
    <w:semiHidden/>
    <w:unhideWhenUsed/>
    <w:rsid w:val="00F67A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D0B79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B575BF"/>
    <w:rPr>
      <w:b/>
      <w:bCs/>
    </w:rPr>
  </w:style>
  <w:style w:type="paragraph" w:customStyle="1" w:styleId="Default">
    <w:name w:val="Default"/>
    <w:rsid w:val="00BD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JKHKLBK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Lillemork</dc:creator>
  <cp:lastModifiedBy>Tore Lillemork</cp:lastModifiedBy>
  <cp:revision>3</cp:revision>
  <cp:lastPrinted>2008-11-16T14:46:00Z</cp:lastPrinted>
  <dcterms:created xsi:type="dcterms:W3CDTF">2020-05-12T06:37:00Z</dcterms:created>
  <dcterms:modified xsi:type="dcterms:W3CDTF">2020-05-12T06:46:00Z</dcterms:modified>
</cp:coreProperties>
</file>